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3" w:rsidRPr="00BA2849" w:rsidRDefault="00DC63F3" w:rsidP="00DC63F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«ВОЛЧИХИНСКИЙ ДОМ УЧАЩЕЙСЯ МОЛОДЁЖИ»</w:t>
      </w:r>
    </w:p>
    <w:p w:rsidR="00DC63F3" w:rsidRPr="00BA2849" w:rsidRDefault="00DC63F3" w:rsidP="00DC6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63F3" w:rsidRPr="00BA2849" w:rsidRDefault="00DC63F3" w:rsidP="00DC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педагогическом</w:t>
      </w:r>
      <w:proofErr w:type="gramStart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У</w:t>
      </w:r>
      <w:proofErr w:type="gramEnd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тверждаю________ В.И. Леухина</w:t>
      </w:r>
    </w:p>
    <w:p w:rsidR="00DC63F3" w:rsidRPr="00BA2849" w:rsidRDefault="002E7029" w:rsidP="00DC63F3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C63F3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овете протокол №__ </w:t>
      </w:r>
      <w:proofErr w:type="gramStart"/>
      <w:r w:rsidR="00DC63F3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DC63F3"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                                  Директор МКОУ ДОД «Волчихинский </w:t>
      </w:r>
    </w:p>
    <w:p w:rsidR="00DC63F3" w:rsidRPr="00BA2849" w:rsidRDefault="00DC63F3" w:rsidP="00DC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Дом учащейся молодёжи» </w:t>
      </w:r>
    </w:p>
    <w:p w:rsidR="00DC63F3" w:rsidRPr="00BA2849" w:rsidRDefault="00DC63F3" w:rsidP="00DC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___ от ______   2016 г.</w:t>
      </w:r>
    </w:p>
    <w:p w:rsidR="00DC63F3" w:rsidRPr="00BA2849" w:rsidRDefault="00DC63F3" w:rsidP="00DC6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F57FD" w:rsidRPr="00DC1611" w:rsidRDefault="00BF57FD" w:rsidP="00BF57FD">
      <w:pPr>
        <w:pStyle w:val="ae"/>
        <w:rPr>
          <w:rFonts w:ascii="Times New Roman" w:hAnsi="Times New Roman"/>
          <w:b/>
          <w:bCs/>
          <w:color w:val="000000"/>
          <w:spacing w:val="-6"/>
          <w:position w:val="2"/>
          <w:sz w:val="72"/>
          <w:szCs w:val="72"/>
        </w:rPr>
      </w:pPr>
    </w:p>
    <w:p w:rsidR="00BF57FD" w:rsidRPr="00DC1611" w:rsidRDefault="00BF57FD" w:rsidP="00BF57FD">
      <w:pPr>
        <w:pStyle w:val="ae"/>
        <w:rPr>
          <w:rFonts w:ascii="Times New Roman" w:hAnsi="Times New Roman"/>
          <w:b/>
          <w:bCs/>
          <w:color w:val="000000"/>
          <w:spacing w:val="-6"/>
          <w:position w:val="2"/>
          <w:sz w:val="72"/>
          <w:szCs w:val="72"/>
        </w:rPr>
      </w:pPr>
    </w:p>
    <w:p w:rsidR="00BF57FD" w:rsidRPr="00DC1611" w:rsidRDefault="00BF57FD" w:rsidP="00BF57FD">
      <w:pPr>
        <w:pStyle w:val="ae"/>
        <w:rPr>
          <w:rFonts w:ascii="Times New Roman" w:hAnsi="Times New Roman"/>
          <w:b/>
          <w:bCs/>
          <w:color w:val="000000"/>
          <w:spacing w:val="-6"/>
          <w:position w:val="2"/>
          <w:sz w:val="72"/>
          <w:szCs w:val="72"/>
        </w:rPr>
      </w:pPr>
    </w:p>
    <w:p w:rsidR="00DC63F3" w:rsidRPr="00BA2849" w:rsidRDefault="00DC63F3" w:rsidP="00DC63F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</w:t>
      </w:r>
      <w:r w:rsidR="00E5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</w:t>
      </w: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азовательная (общеразвивающая) программа</w:t>
      </w:r>
    </w:p>
    <w:p w:rsidR="00DC63F3" w:rsidRPr="00DC1611" w:rsidRDefault="00DC63F3" w:rsidP="00DC63F3">
      <w:pPr>
        <w:pStyle w:val="ae"/>
        <w:jc w:val="center"/>
        <w:rPr>
          <w:rFonts w:ascii="Times New Roman" w:hAnsi="Times New Roman"/>
        </w:rPr>
      </w:pPr>
      <w:r w:rsidRPr="00DC1611">
        <w:rPr>
          <w:rFonts w:ascii="Times New Roman" w:hAnsi="Times New Roman"/>
          <w:color w:val="000000"/>
          <w:spacing w:val="-10"/>
          <w:sz w:val="50"/>
          <w:szCs w:val="50"/>
        </w:rPr>
        <w:t>«</w:t>
      </w:r>
      <w:r>
        <w:rPr>
          <w:rFonts w:ascii="Times New Roman" w:hAnsi="Times New Roman"/>
          <w:color w:val="000000"/>
          <w:spacing w:val="-10"/>
          <w:sz w:val="50"/>
          <w:szCs w:val="50"/>
        </w:rPr>
        <w:t>Акварелька волшебства</w:t>
      </w:r>
      <w:r w:rsidRPr="00DC1611">
        <w:rPr>
          <w:rFonts w:ascii="Times New Roman" w:hAnsi="Times New Roman"/>
          <w:color w:val="000000"/>
          <w:spacing w:val="-10"/>
          <w:sz w:val="50"/>
          <w:szCs w:val="50"/>
        </w:rPr>
        <w:t>»</w:t>
      </w:r>
    </w:p>
    <w:p w:rsidR="00DC63F3" w:rsidRDefault="00DC63F3" w:rsidP="00DC63F3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63F3" w:rsidRPr="000E00E7" w:rsidRDefault="00E53367" w:rsidP="00DC63F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 обучающихся </w:t>
      </w:r>
      <w:r w:rsidR="00DC63F3">
        <w:rPr>
          <w:rFonts w:ascii="Times New Roman" w:hAnsi="Times New Roman"/>
          <w:color w:val="000000"/>
          <w:sz w:val="28"/>
          <w:szCs w:val="28"/>
        </w:rPr>
        <w:t xml:space="preserve"> 7-14</w:t>
      </w:r>
      <w:r w:rsidR="00DC63F3" w:rsidRPr="000E00E7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DC63F3" w:rsidRDefault="00DC63F3" w:rsidP="00DC63F3">
      <w:pPr>
        <w:pStyle w:val="ae"/>
        <w:ind w:left="4956" w:firstLine="70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C63F3" w:rsidRDefault="00DC63F3" w:rsidP="00DC63F3">
      <w:pPr>
        <w:pStyle w:val="ae"/>
        <w:ind w:left="4956" w:firstLine="70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C63F3" w:rsidRDefault="00DC63F3" w:rsidP="00DC63F3">
      <w:pPr>
        <w:pStyle w:val="ae"/>
        <w:ind w:left="4956" w:firstLine="70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C63F3" w:rsidRPr="000E00E7" w:rsidRDefault="00DC63F3" w:rsidP="00DC63F3">
      <w:pPr>
        <w:pStyle w:val="ae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срок реализации программы 3</w:t>
      </w:r>
      <w:r w:rsidRPr="000E00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</w:p>
    <w:p w:rsidR="00DC63F3" w:rsidRDefault="00DC63F3" w:rsidP="00DC63F3">
      <w:pPr>
        <w:pStyle w:val="ae"/>
        <w:ind w:left="4956" w:firstLine="708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C63F3" w:rsidRPr="00BA2849" w:rsidRDefault="00DC63F3" w:rsidP="00DC63F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63F3" w:rsidRPr="00BA2849" w:rsidRDefault="00DC63F3" w:rsidP="00DC63F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63F3" w:rsidRPr="00BA2849" w:rsidRDefault="00DC63F3" w:rsidP="00DC63F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Килина  О.С.</w:t>
      </w:r>
    </w:p>
    <w:p w:rsidR="00DC63F3" w:rsidRPr="00BA2849" w:rsidRDefault="00DC63F3" w:rsidP="00DC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педагог </w:t>
      </w:r>
      <w:proofErr w:type="gramStart"/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DC63F3" w:rsidRPr="00BA2849" w:rsidRDefault="00DC63F3" w:rsidP="00DC6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образования</w:t>
      </w:r>
    </w:p>
    <w:p w:rsidR="00DC63F3" w:rsidRDefault="00DC63F3" w:rsidP="004C544B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C544B" w:rsidRDefault="004C544B" w:rsidP="004C544B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C544B" w:rsidRDefault="004C544B" w:rsidP="004C544B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C544B" w:rsidRPr="00BA2849" w:rsidRDefault="004C544B" w:rsidP="004C544B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C63F3" w:rsidRPr="00BA2849" w:rsidRDefault="00DC63F3" w:rsidP="00DC63F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9C7777" w:rsidRDefault="00DC63F3" w:rsidP="009C7777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49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0B509B" w:rsidRPr="008E7F79" w:rsidRDefault="00720EE4" w:rsidP="008E7F7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2121" w:rsidRPr="008E7F79" w:rsidRDefault="000A5A95" w:rsidP="008E7F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(общеразвивающая) </w:t>
      </w:r>
      <w:r w:rsidR="00AE2121" w:rsidRPr="008E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«Акварелька волшебства» </w:t>
      </w:r>
      <w:r w:rsidR="00DC63F3" w:rsidRPr="00A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Pr="00A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9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модифицированная,</w:t>
      </w:r>
      <w:r w:rsidR="0039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121" w:rsidRPr="008E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основного образования второго поколения по изобразительному искусству, на основании примерной программы внеурочной деятельности «Художественное творчество: пособие для </w:t>
      </w:r>
      <w:r w:rsidRPr="008E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AE2121" w:rsidRPr="008E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/ Д. В. Григорьев, Б. В. Куприянов. – М.: Просвещение, 2011. (Работаем по новым стандартам) и авторской программы внеурочной деятельности «Академия художников» (автор Фролова Н. А.)</w:t>
      </w:r>
    </w:p>
    <w:p w:rsidR="00AF7756" w:rsidRPr="008E7F79" w:rsidRDefault="002A30D8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В ходе реализации программы обучающиеся приобщаются к искусству, познают культуру своей и других стран, приобретают практические навыки изобразительного творчества. Изобразительная деятельность занимает особое мес</w:t>
      </w:r>
      <w:r w:rsidR="00AE2121" w:rsidRPr="008E7F79">
        <w:rPr>
          <w:rFonts w:ascii="Times New Roman" w:hAnsi="Times New Roman" w:cs="Times New Roman"/>
          <w:sz w:val="28"/>
          <w:szCs w:val="28"/>
        </w:rPr>
        <w:t xml:space="preserve">то в развитии и воспитании </w:t>
      </w:r>
      <w:proofErr w:type="gramStart"/>
      <w:r w:rsidR="00AE2121" w:rsidRPr="008E7F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F79">
        <w:rPr>
          <w:rFonts w:ascii="Times New Roman" w:hAnsi="Times New Roman" w:cs="Times New Roman"/>
          <w:sz w:val="28"/>
          <w:szCs w:val="28"/>
        </w:rPr>
        <w:t>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обучающегося, его эмоциональной отзывчивости.  Приобретая практические умения и навыки в области художественного творчества, обучающиеся получают возможность удовлетворить потребность в созидании, реализовать желание создавать нечто но</w:t>
      </w:r>
      <w:r w:rsidR="00AE2121" w:rsidRPr="008E7F79">
        <w:rPr>
          <w:rFonts w:ascii="Times New Roman" w:hAnsi="Times New Roman" w:cs="Times New Roman"/>
          <w:sz w:val="28"/>
          <w:szCs w:val="28"/>
        </w:rPr>
        <w:t xml:space="preserve">вое своими силами. Занятия обучающихся </w:t>
      </w:r>
      <w:r w:rsidRPr="008E7F79">
        <w:rPr>
          <w:rFonts w:ascii="Times New Roman" w:hAnsi="Times New Roman" w:cs="Times New Roman"/>
          <w:sz w:val="28"/>
          <w:szCs w:val="28"/>
        </w:rPr>
        <w:t xml:space="preserve"> изобразительным искусством совершенствуют органы чувств, развивают умение наблюдать, анализировать, запоминать, учат понимать прекрасное. </w:t>
      </w:r>
      <w:proofErr w:type="gramStart"/>
      <w:r w:rsidRPr="008E7F79">
        <w:rPr>
          <w:rFonts w:ascii="Times New Roman" w:hAnsi="Times New Roman" w:cs="Times New Roman"/>
          <w:sz w:val="28"/>
          <w:szCs w:val="28"/>
        </w:rPr>
        <w:t>С изучением лучших произведений искусства, художественн</w:t>
      </w:r>
      <w:r w:rsidR="00AE2121" w:rsidRPr="008E7F79">
        <w:rPr>
          <w:rFonts w:ascii="Times New Roman" w:hAnsi="Times New Roman" w:cs="Times New Roman"/>
          <w:sz w:val="28"/>
          <w:szCs w:val="28"/>
        </w:rPr>
        <w:t>ое творчество пробуждает у обучающихся</w:t>
      </w:r>
      <w:r w:rsidRPr="008E7F79">
        <w:rPr>
          <w:rFonts w:ascii="Times New Roman" w:hAnsi="Times New Roman" w:cs="Times New Roman"/>
          <w:sz w:val="28"/>
          <w:szCs w:val="28"/>
        </w:rPr>
        <w:t xml:space="preserve"> интерес к искусству, любовь и уважение к культуре своего народа.</w:t>
      </w:r>
      <w:proofErr w:type="gramEnd"/>
      <w:r w:rsidRPr="008E7F79">
        <w:rPr>
          <w:rFonts w:ascii="Times New Roman" w:hAnsi="Times New Roman" w:cs="Times New Roman"/>
          <w:sz w:val="28"/>
          <w:szCs w:val="28"/>
        </w:rPr>
        <w:t xml:space="preserve"> Данная программа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</w:t>
      </w:r>
    </w:p>
    <w:p w:rsidR="004B3417" w:rsidRPr="008E7F79" w:rsidRDefault="004B3417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 w:rsidRPr="008E7F79">
        <w:rPr>
          <w:color w:val="0D0D0D" w:themeColor="text1" w:themeTint="F2"/>
          <w:sz w:val="28"/>
          <w:szCs w:val="28"/>
        </w:rPr>
        <w:t>Изобразительная деятельность – это одно из самых увлекательных занятий, это своеобразная игр</w:t>
      </w:r>
      <w:r w:rsidR="005759F9" w:rsidRPr="008E7F79">
        <w:rPr>
          <w:color w:val="0D0D0D" w:themeColor="text1" w:themeTint="F2"/>
          <w:sz w:val="28"/>
          <w:szCs w:val="28"/>
        </w:rPr>
        <w:t>а в творчестве для обучающегося</w:t>
      </w:r>
      <w:r w:rsidRPr="008E7F79">
        <w:rPr>
          <w:color w:val="0D0D0D" w:themeColor="text1" w:themeTint="F2"/>
          <w:sz w:val="28"/>
          <w:szCs w:val="28"/>
        </w:rPr>
        <w:t>, это развитие его чувств и эмоций, сенсорных способностей, фантазии и интеллекта.</w:t>
      </w:r>
    </w:p>
    <w:p w:rsidR="004B3417" w:rsidRPr="008E7F79" w:rsidRDefault="00B56B59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 w:rsidRPr="008E7F79">
        <w:rPr>
          <w:color w:val="0D0D0D" w:themeColor="text1" w:themeTint="F2"/>
          <w:sz w:val="28"/>
          <w:szCs w:val="28"/>
        </w:rPr>
        <w:t>П</w:t>
      </w:r>
      <w:r w:rsidR="004B3417" w:rsidRPr="008E7F79">
        <w:rPr>
          <w:color w:val="0D0D0D" w:themeColor="text1" w:themeTint="F2"/>
          <w:sz w:val="28"/>
          <w:szCs w:val="28"/>
        </w:rPr>
        <w:t xml:space="preserve">рограмма нацелена на наиболее полный охват видов и жанров изобразительной </w:t>
      </w:r>
      <w:r w:rsidRPr="008E7F79">
        <w:rPr>
          <w:color w:val="0D0D0D" w:themeColor="text1" w:themeTint="F2"/>
          <w:sz w:val="28"/>
          <w:szCs w:val="28"/>
        </w:rPr>
        <w:t>деятельности в доступной</w:t>
      </w:r>
      <w:r w:rsidR="004B3417" w:rsidRPr="008E7F79">
        <w:rPr>
          <w:color w:val="0D0D0D" w:themeColor="text1" w:themeTint="F2"/>
          <w:sz w:val="28"/>
          <w:szCs w:val="28"/>
        </w:rPr>
        <w:t xml:space="preserve"> форме. Здесь предусмотрены как традиционные, так и нетрадиционные техники. Темы занятий объединены общей целью </w:t>
      </w:r>
      <w:r w:rsidR="004B3417" w:rsidRPr="008E7F79">
        <w:rPr>
          <w:i/>
          <w:color w:val="0D0D0D" w:themeColor="text1" w:themeTint="F2"/>
          <w:sz w:val="28"/>
          <w:szCs w:val="28"/>
        </w:rPr>
        <w:t>–</w:t>
      </w:r>
      <w:r w:rsidR="005759F9" w:rsidRPr="008E7F79">
        <w:rPr>
          <w:color w:val="0D0D0D" w:themeColor="text1" w:themeTint="F2"/>
          <w:sz w:val="28"/>
          <w:szCs w:val="28"/>
        </w:rPr>
        <w:t xml:space="preserve"> дать</w:t>
      </w:r>
      <w:r w:rsidR="004B3417" w:rsidRPr="008E7F79">
        <w:rPr>
          <w:color w:val="0D0D0D" w:themeColor="text1" w:themeTint="F2"/>
          <w:sz w:val="28"/>
          <w:szCs w:val="28"/>
        </w:rPr>
        <w:t xml:space="preserve"> представление об окружающем мире. </w:t>
      </w:r>
      <w:proofErr w:type="gramStart"/>
      <w:r w:rsidR="004B3417" w:rsidRPr="008E7F79">
        <w:rPr>
          <w:color w:val="0D0D0D" w:themeColor="text1" w:themeTint="F2"/>
          <w:sz w:val="28"/>
          <w:szCs w:val="28"/>
        </w:rPr>
        <w:t>Земля, люди, их труд, праздники, обычаи, природа, космос, произведения различных искусств – всё является предметом для изучения.</w:t>
      </w:r>
      <w:proofErr w:type="gramEnd"/>
    </w:p>
    <w:p w:rsidR="004B3417" w:rsidRPr="008E7F79" w:rsidRDefault="004B3417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 w:rsidRPr="008E7F79">
        <w:rPr>
          <w:color w:val="0D0D0D" w:themeColor="text1" w:themeTint="F2"/>
          <w:sz w:val="28"/>
          <w:szCs w:val="28"/>
        </w:rPr>
        <w:lastRenderedPageBreak/>
        <w:t>Особую роль</w:t>
      </w:r>
      <w:r w:rsidR="007A6FC3">
        <w:rPr>
          <w:color w:val="0D0D0D" w:themeColor="text1" w:themeTint="F2"/>
          <w:sz w:val="28"/>
          <w:szCs w:val="28"/>
        </w:rPr>
        <w:t>,</w:t>
      </w:r>
      <w:r w:rsidRPr="008E7F79">
        <w:rPr>
          <w:color w:val="0D0D0D" w:themeColor="text1" w:themeTint="F2"/>
          <w:sz w:val="28"/>
          <w:szCs w:val="28"/>
        </w:rPr>
        <w:t xml:space="preserve"> в</w:t>
      </w:r>
      <w:r w:rsidR="00784108" w:rsidRPr="008E7F79">
        <w:rPr>
          <w:color w:val="0D0D0D" w:themeColor="text1" w:themeTint="F2"/>
          <w:sz w:val="28"/>
          <w:szCs w:val="28"/>
        </w:rPr>
        <w:t xml:space="preserve"> развитии творчества об</w:t>
      </w:r>
      <w:r w:rsidR="00B56B59" w:rsidRPr="008E7F79">
        <w:rPr>
          <w:color w:val="0D0D0D" w:themeColor="text1" w:themeTint="F2"/>
          <w:sz w:val="28"/>
          <w:szCs w:val="28"/>
        </w:rPr>
        <w:t>учающихся</w:t>
      </w:r>
      <w:r w:rsidRPr="008E7F79">
        <w:rPr>
          <w:color w:val="0D0D0D" w:themeColor="text1" w:themeTint="F2"/>
          <w:sz w:val="28"/>
          <w:szCs w:val="28"/>
        </w:rPr>
        <w:t xml:space="preserve"> играет формирование у него начальных форм диалектического рассмотрения и анализа окружающих предметов и явлений в движении, в их взаимосвязях и </w:t>
      </w:r>
      <w:proofErr w:type="spellStart"/>
      <w:r w:rsidRPr="008E7F79">
        <w:rPr>
          <w:color w:val="0D0D0D" w:themeColor="text1" w:themeTint="F2"/>
          <w:sz w:val="28"/>
          <w:szCs w:val="28"/>
        </w:rPr>
        <w:t>взаимопереходах</w:t>
      </w:r>
      <w:proofErr w:type="spellEnd"/>
      <w:r w:rsidRPr="008E7F79">
        <w:rPr>
          <w:color w:val="0D0D0D" w:themeColor="text1" w:themeTint="F2"/>
          <w:sz w:val="28"/>
          <w:szCs w:val="28"/>
        </w:rPr>
        <w:t xml:space="preserve">. Эти знания отражают в элементарной форме взаимосвязь предметов и явлений, их движение, изменение и развитие, возможности их качественных </w:t>
      </w:r>
      <w:r w:rsidR="005759F9" w:rsidRPr="008E7F79">
        <w:rPr>
          <w:color w:val="0D0D0D" w:themeColor="text1" w:themeTint="F2"/>
          <w:sz w:val="28"/>
          <w:szCs w:val="28"/>
        </w:rPr>
        <w:t>преобразований. На занятиях обучающиеся</w:t>
      </w:r>
      <w:r w:rsidRPr="008E7F79">
        <w:rPr>
          <w:color w:val="0D0D0D" w:themeColor="text1" w:themeTint="F2"/>
          <w:sz w:val="28"/>
          <w:szCs w:val="28"/>
        </w:rPr>
        <w:t xml:space="preserve"> учатся прогнозировать изменение развития тех или иных предметов и явлений. </w:t>
      </w:r>
      <w:proofErr w:type="gramStart"/>
      <w:r w:rsidRPr="008E7F79">
        <w:rPr>
          <w:color w:val="0D0D0D" w:themeColor="text1" w:themeTint="F2"/>
          <w:sz w:val="28"/>
          <w:szCs w:val="28"/>
        </w:rPr>
        <w:t>В связи с этим важно подчеркнуть: способность прогнозирования – одна из универсальных способностей, лежащая в основе  об</w:t>
      </w:r>
      <w:r w:rsidR="00784108" w:rsidRPr="008E7F79">
        <w:rPr>
          <w:color w:val="0D0D0D" w:themeColor="text1" w:themeTint="F2"/>
          <w:sz w:val="28"/>
          <w:szCs w:val="28"/>
        </w:rPr>
        <w:t>щего психического развития о</w:t>
      </w:r>
      <w:r w:rsidR="005759F9" w:rsidRPr="008E7F79">
        <w:rPr>
          <w:color w:val="0D0D0D" w:themeColor="text1" w:themeTint="F2"/>
          <w:sz w:val="28"/>
          <w:szCs w:val="28"/>
        </w:rPr>
        <w:t>бучающихся</w:t>
      </w:r>
      <w:r w:rsidRPr="008E7F79">
        <w:rPr>
          <w:color w:val="0D0D0D" w:themeColor="text1" w:themeTint="F2"/>
          <w:sz w:val="28"/>
          <w:szCs w:val="28"/>
        </w:rPr>
        <w:t>.</w:t>
      </w:r>
      <w:proofErr w:type="gramEnd"/>
    </w:p>
    <w:p w:rsidR="004B3417" w:rsidRPr="008E7F79" w:rsidRDefault="004B3417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 w:rsidRPr="008E7F79">
        <w:rPr>
          <w:color w:val="0D0D0D" w:themeColor="text1" w:themeTint="F2"/>
          <w:sz w:val="28"/>
          <w:szCs w:val="28"/>
        </w:rPr>
        <w:t xml:space="preserve">В становлении личности </w:t>
      </w:r>
      <w:r w:rsidR="00387135" w:rsidRPr="008E7F79">
        <w:rPr>
          <w:color w:val="0D0D0D" w:themeColor="text1" w:themeTint="F2"/>
          <w:sz w:val="28"/>
          <w:szCs w:val="28"/>
        </w:rPr>
        <w:t>обучающегося</w:t>
      </w:r>
      <w:r w:rsidRPr="008E7F79">
        <w:rPr>
          <w:color w:val="0D0D0D" w:themeColor="text1" w:themeTint="F2"/>
          <w:sz w:val="28"/>
          <w:szCs w:val="28"/>
        </w:rPr>
        <w:t>, нравственном его воспитании значение эмоционального развития огромно. В.А.Сухомлинский писал: «В период детства мыслительные процессы должны быть</w:t>
      </w:r>
      <w:r w:rsidR="00387135" w:rsidRPr="008E7F79">
        <w:rPr>
          <w:color w:val="0D0D0D" w:themeColor="text1" w:themeTint="F2"/>
          <w:sz w:val="28"/>
          <w:szCs w:val="28"/>
        </w:rPr>
        <w:t>,</w:t>
      </w:r>
      <w:r w:rsidRPr="008E7F79">
        <w:rPr>
          <w:color w:val="0D0D0D" w:themeColor="text1" w:themeTint="F2"/>
          <w:sz w:val="28"/>
          <w:szCs w:val="28"/>
        </w:rPr>
        <w:t xml:space="preserve"> как можно более тесно связаны с живыми, яркими, наглядными предметами природного мира. Эмоциональная насыщенность восприятия – это духовный заряд детского творчества». Искусство побуждает эмоционально – творческое начало. </w:t>
      </w:r>
      <w:proofErr w:type="gramStart"/>
      <w:r w:rsidRPr="008E7F79">
        <w:rPr>
          <w:color w:val="0D0D0D" w:themeColor="text1" w:themeTint="F2"/>
          <w:sz w:val="28"/>
          <w:szCs w:val="28"/>
        </w:rPr>
        <w:t xml:space="preserve">Без воспитания эстетической грамотности, воспитания с детских лет уважения к духовным ценностям, без пробуждения у </w:t>
      </w:r>
      <w:r w:rsidR="00387135" w:rsidRPr="008E7F79">
        <w:rPr>
          <w:color w:val="0D0D0D" w:themeColor="text1" w:themeTint="F2"/>
          <w:sz w:val="28"/>
          <w:szCs w:val="28"/>
        </w:rPr>
        <w:t>обучающихся</w:t>
      </w:r>
      <w:r w:rsidRPr="008E7F79">
        <w:rPr>
          <w:color w:val="0D0D0D" w:themeColor="text1" w:themeTint="F2"/>
          <w:sz w:val="28"/>
          <w:szCs w:val="28"/>
        </w:rPr>
        <w:t xml:space="preserve"> творческого начала невозможно становление цельной, гармонически развитой и творчески активной личности.</w:t>
      </w:r>
      <w:proofErr w:type="gramEnd"/>
    </w:p>
    <w:p w:rsidR="004B3417" w:rsidRPr="008E7F79" w:rsidRDefault="004B3417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 w:rsidRPr="008E7F79">
        <w:rPr>
          <w:color w:val="0D0D0D" w:themeColor="text1" w:themeTint="F2"/>
          <w:sz w:val="28"/>
          <w:szCs w:val="28"/>
        </w:rPr>
        <w:t>Данная программа направлена на развитие художественного творчества и учитывает возможнос</w:t>
      </w:r>
      <w:r w:rsidR="005759F9" w:rsidRPr="008E7F79">
        <w:rPr>
          <w:color w:val="0D0D0D" w:themeColor="text1" w:themeTint="F2"/>
          <w:sz w:val="28"/>
          <w:szCs w:val="28"/>
        </w:rPr>
        <w:t>ти и особенности каждого обучающегося</w:t>
      </w:r>
      <w:r w:rsidRPr="008E7F79">
        <w:rPr>
          <w:color w:val="0D0D0D" w:themeColor="text1" w:themeTint="F2"/>
          <w:sz w:val="28"/>
          <w:szCs w:val="28"/>
        </w:rPr>
        <w:t>, обогащая его умственную и духовно-эмоциональную сферу. Программа помогает добиться высоких результатов в комплексном решении задач эстетического воспитания.</w:t>
      </w:r>
    </w:p>
    <w:p w:rsidR="00576924" w:rsidRPr="008E7F79" w:rsidRDefault="00576924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от </w:t>
      </w:r>
      <w:r w:rsidRPr="00DB2900">
        <w:rPr>
          <w:rFonts w:ascii="Times New Roman" w:hAnsi="Times New Roman" w:cs="Times New Roman"/>
          <w:b/>
          <w:sz w:val="28"/>
          <w:szCs w:val="28"/>
        </w:rPr>
        <w:t>7-14 лет</w:t>
      </w:r>
      <w:r w:rsidRPr="008E7F79">
        <w:rPr>
          <w:rFonts w:ascii="Times New Roman" w:hAnsi="Times New Roman" w:cs="Times New Roman"/>
          <w:sz w:val="28"/>
          <w:szCs w:val="28"/>
        </w:rPr>
        <w:t xml:space="preserve"> и носит вариативный характер. Программа имеет </w:t>
      </w:r>
      <w:r w:rsidRPr="00DB2900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8E7F79">
        <w:rPr>
          <w:rFonts w:ascii="Times New Roman" w:hAnsi="Times New Roman" w:cs="Times New Roman"/>
          <w:sz w:val="28"/>
          <w:szCs w:val="28"/>
        </w:rPr>
        <w:t xml:space="preserve"> и создает условия, обеспечивающие развит</w:t>
      </w:r>
      <w:r w:rsidR="006B703D" w:rsidRPr="008E7F79">
        <w:rPr>
          <w:rFonts w:ascii="Times New Roman" w:hAnsi="Times New Roman" w:cs="Times New Roman"/>
          <w:sz w:val="28"/>
          <w:szCs w:val="28"/>
        </w:rPr>
        <w:t xml:space="preserve">ие творческих способностей обучающихся </w:t>
      </w:r>
      <w:r w:rsidRPr="008E7F79">
        <w:rPr>
          <w:rFonts w:ascii="Times New Roman" w:hAnsi="Times New Roman" w:cs="Times New Roman"/>
          <w:sz w:val="28"/>
          <w:szCs w:val="28"/>
        </w:rPr>
        <w:t>с учетом их возможностей и мотивации.</w:t>
      </w:r>
    </w:p>
    <w:p w:rsidR="004B3417" w:rsidRDefault="00576924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E7F79">
        <w:rPr>
          <w:sz w:val="28"/>
          <w:szCs w:val="28"/>
        </w:rPr>
        <w:t>При  обучении используется режим групповых занятий: 1 год обучения – по два часа два раза в неделю, 2 год обучения - по три  часа два раза в неделю, 3 год обучения по три часа два раза в неделю</w:t>
      </w:r>
      <w:r w:rsidR="00784108" w:rsidRPr="008E7F79">
        <w:rPr>
          <w:sz w:val="28"/>
          <w:szCs w:val="28"/>
        </w:rPr>
        <w:t xml:space="preserve">. Программа рассчитана </w:t>
      </w:r>
      <w:r w:rsidR="00784108" w:rsidRPr="00DB2900">
        <w:rPr>
          <w:b/>
          <w:sz w:val="28"/>
          <w:szCs w:val="28"/>
        </w:rPr>
        <w:t>на 3</w:t>
      </w:r>
      <w:r w:rsidRPr="00DB2900">
        <w:rPr>
          <w:b/>
          <w:sz w:val="28"/>
          <w:szCs w:val="28"/>
        </w:rPr>
        <w:t xml:space="preserve"> года обучения</w:t>
      </w:r>
      <w:r w:rsidRPr="008E7F79">
        <w:rPr>
          <w:sz w:val="28"/>
          <w:szCs w:val="28"/>
        </w:rPr>
        <w:t>.</w:t>
      </w:r>
    </w:p>
    <w:p w:rsidR="00F22E99" w:rsidRPr="008E7F79" w:rsidRDefault="00F22E99" w:rsidP="008E7F79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Набор в группу осуществляется в соответствии </w:t>
      </w:r>
      <w:r w:rsidR="003948AF">
        <w:rPr>
          <w:sz w:val="28"/>
          <w:szCs w:val="28"/>
        </w:rPr>
        <w:t>с интересами и потребностями обуч</w:t>
      </w:r>
      <w:r>
        <w:rPr>
          <w:sz w:val="28"/>
          <w:szCs w:val="28"/>
        </w:rPr>
        <w:t xml:space="preserve">ающегося по заявлению родителя.  </w:t>
      </w:r>
    </w:p>
    <w:p w:rsidR="00576924" w:rsidRPr="008E7F79" w:rsidRDefault="00576924" w:rsidP="00352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7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76924" w:rsidRPr="008E7F79" w:rsidRDefault="00576924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Через произведения мирового художественного искусства, красоту окружающего мира обуч</w:t>
      </w:r>
      <w:r w:rsidR="00AA7A9C" w:rsidRPr="008E7F79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AA7A9C" w:rsidRPr="008E7F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F79">
        <w:rPr>
          <w:rFonts w:ascii="Times New Roman" w:hAnsi="Times New Roman" w:cs="Times New Roman"/>
          <w:sz w:val="28"/>
          <w:szCs w:val="28"/>
        </w:rPr>
        <w:t xml:space="preserve"> о</w:t>
      </w:r>
      <w:r w:rsidR="00AA7A9C" w:rsidRPr="008E7F79">
        <w:rPr>
          <w:rFonts w:ascii="Times New Roman" w:hAnsi="Times New Roman" w:cs="Times New Roman"/>
          <w:sz w:val="28"/>
          <w:szCs w:val="28"/>
        </w:rPr>
        <w:t>сновам изобразительной грамоты</w:t>
      </w:r>
      <w:r w:rsidRPr="008E7F79">
        <w:rPr>
          <w:rFonts w:ascii="Times New Roman" w:hAnsi="Times New Roman" w:cs="Times New Roman"/>
          <w:sz w:val="28"/>
          <w:szCs w:val="28"/>
        </w:rPr>
        <w:t>,</w:t>
      </w:r>
      <w:r w:rsidR="003948AF">
        <w:rPr>
          <w:rFonts w:ascii="Times New Roman" w:hAnsi="Times New Roman" w:cs="Times New Roman"/>
          <w:sz w:val="28"/>
          <w:szCs w:val="28"/>
        </w:rPr>
        <w:t xml:space="preserve"> </w:t>
      </w:r>
      <w:r w:rsidRPr="008E7F79">
        <w:rPr>
          <w:rFonts w:ascii="Times New Roman" w:hAnsi="Times New Roman" w:cs="Times New Roman"/>
          <w:sz w:val="28"/>
          <w:szCs w:val="28"/>
        </w:rPr>
        <w:t>творческому развитию с у</w:t>
      </w:r>
      <w:r w:rsidR="00AA7A9C" w:rsidRPr="008E7F79">
        <w:rPr>
          <w:rFonts w:ascii="Times New Roman" w:hAnsi="Times New Roman" w:cs="Times New Roman"/>
          <w:sz w:val="28"/>
          <w:szCs w:val="28"/>
        </w:rPr>
        <w:t>чётом индивидуальности каждого</w:t>
      </w:r>
      <w:r w:rsidRPr="008E7F79">
        <w:rPr>
          <w:rFonts w:ascii="Times New Roman" w:hAnsi="Times New Roman" w:cs="Times New Roman"/>
          <w:sz w:val="28"/>
          <w:szCs w:val="28"/>
        </w:rPr>
        <w:t xml:space="preserve">, </w:t>
      </w:r>
      <w:r w:rsidRPr="008E7F79">
        <w:rPr>
          <w:rFonts w:ascii="Times New Roman" w:hAnsi="Times New Roman" w:cs="Times New Roman"/>
          <w:sz w:val="28"/>
          <w:szCs w:val="28"/>
        </w:rPr>
        <w:lastRenderedPageBreak/>
        <w:t>формирование умения  видеть,</w:t>
      </w:r>
      <w:r w:rsidR="003948AF">
        <w:rPr>
          <w:rFonts w:ascii="Times New Roman" w:hAnsi="Times New Roman" w:cs="Times New Roman"/>
          <w:sz w:val="28"/>
          <w:szCs w:val="28"/>
        </w:rPr>
        <w:t xml:space="preserve"> </w:t>
      </w:r>
      <w:r w:rsidRPr="008E7F79">
        <w:rPr>
          <w:rFonts w:ascii="Times New Roman" w:hAnsi="Times New Roman" w:cs="Times New Roman"/>
          <w:sz w:val="28"/>
          <w:szCs w:val="28"/>
        </w:rPr>
        <w:t>слышать,</w:t>
      </w:r>
      <w:r w:rsidR="003948AF">
        <w:rPr>
          <w:rFonts w:ascii="Times New Roman" w:hAnsi="Times New Roman" w:cs="Times New Roman"/>
          <w:sz w:val="28"/>
          <w:szCs w:val="28"/>
        </w:rPr>
        <w:t xml:space="preserve"> </w:t>
      </w:r>
      <w:r w:rsidRPr="008E7F79">
        <w:rPr>
          <w:rFonts w:ascii="Times New Roman" w:hAnsi="Times New Roman" w:cs="Times New Roman"/>
          <w:sz w:val="28"/>
          <w:szCs w:val="28"/>
        </w:rPr>
        <w:t>чувствовать, творить и сопереживать,</w:t>
      </w:r>
      <w:r w:rsidR="003948AF">
        <w:rPr>
          <w:rFonts w:ascii="Times New Roman" w:hAnsi="Times New Roman" w:cs="Times New Roman"/>
          <w:sz w:val="28"/>
          <w:szCs w:val="28"/>
        </w:rPr>
        <w:t xml:space="preserve"> </w:t>
      </w:r>
      <w:r w:rsidRPr="008E7F79">
        <w:rPr>
          <w:rFonts w:ascii="Times New Roman" w:hAnsi="Times New Roman" w:cs="Times New Roman"/>
          <w:sz w:val="28"/>
          <w:szCs w:val="28"/>
        </w:rPr>
        <w:t>о</w:t>
      </w:r>
      <w:r w:rsidR="00784108" w:rsidRPr="008E7F79">
        <w:rPr>
          <w:rFonts w:ascii="Times New Roman" w:hAnsi="Times New Roman" w:cs="Times New Roman"/>
          <w:sz w:val="28"/>
          <w:szCs w:val="28"/>
        </w:rPr>
        <w:t>сознанно относиться к искусству</w:t>
      </w:r>
      <w:r w:rsidRPr="008E7F79">
        <w:rPr>
          <w:rFonts w:ascii="Times New Roman" w:hAnsi="Times New Roman" w:cs="Times New Roman"/>
          <w:sz w:val="28"/>
          <w:szCs w:val="28"/>
        </w:rPr>
        <w:t>,</w:t>
      </w:r>
      <w:r w:rsidR="003948AF">
        <w:rPr>
          <w:rFonts w:ascii="Times New Roman" w:hAnsi="Times New Roman" w:cs="Times New Roman"/>
          <w:sz w:val="28"/>
          <w:szCs w:val="28"/>
        </w:rPr>
        <w:t xml:space="preserve"> </w:t>
      </w:r>
      <w:r w:rsidRPr="008E7F79">
        <w:rPr>
          <w:rFonts w:ascii="Times New Roman" w:hAnsi="Times New Roman" w:cs="Times New Roman"/>
          <w:sz w:val="28"/>
          <w:szCs w:val="28"/>
        </w:rPr>
        <w:t>быть развитой культурной личностью.</w:t>
      </w:r>
    </w:p>
    <w:p w:rsidR="00576924" w:rsidRPr="008E7F79" w:rsidRDefault="00576924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Style w:val="a6"/>
          <w:rFonts w:ascii="Times New Roman" w:hAnsi="Times New Roman" w:cs="Times New Roman"/>
          <w:sz w:val="28"/>
          <w:szCs w:val="28"/>
        </w:rPr>
        <w:t>Задачипрограммы</w:t>
      </w:r>
    </w:p>
    <w:p w:rsidR="00576924" w:rsidRPr="008E7F79" w:rsidRDefault="00576924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F79">
        <w:rPr>
          <w:rStyle w:val="a6"/>
          <w:rFonts w:ascii="Times New Roman" w:hAnsi="Times New Roman" w:cs="Times New Roman"/>
          <w:sz w:val="28"/>
          <w:szCs w:val="28"/>
        </w:rPr>
        <w:t>Обучающие</w:t>
      </w:r>
      <w:r w:rsidR="00352A28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3948A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92A60"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(связаны с овладением обучающими </w:t>
      </w:r>
      <w:r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 основами изобразительной деятельности)</w:t>
      </w:r>
      <w:r w:rsidRPr="008E7F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703D" w:rsidRPr="008E7F79" w:rsidRDefault="00192A60" w:rsidP="00B63E47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обучить  обучаю</w:t>
      </w:r>
      <w:r w:rsidR="00576924" w:rsidRPr="008E7F79">
        <w:rPr>
          <w:rFonts w:ascii="Times New Roman" w:hAnsi="Times New Roman" w:cs="Times New Roman"/>
          <w:sz w:val="28"/>
          <w:szCs w:val="28"/>
        </w:rPr>
        <w:t>щихся знаниям  основ реалистического рисунка, формированию навыков рисования с натуры, по памяти, по представлению в различных техниках;</w:t>
      </w:r>
    </w:p>
    <w:p w:rsidR="008E7F79" w:rsidRPr="008E7F79" w:rsidRDefault="00576924" w:rsidP="00B63E47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обучить различать виды и жанры изобразительного искусства;</w:t>
      </w:r>
    </w:p>
    <w:p w:rsidR="008E7F79" w:rsidRPr="008E7F79" w:rsidRDefault="00576924" w:rsidP="00B63E47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сформировать  умения  навыков анализа произведений искусств;</w:t>
      </w:r>
    </w:p>
    <w:p w:rsidR="00576924" w:rsidRPr="008E7F79" w:rsidRDefault="00576924" w:rsidP="00B63E47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обучить  грамотно</w:t>
      </w:r>
      <w:r w:rsidR="00784108" w:rsidRPr="008E7F79">
        <w:rPr>
          <w:rFonts w:ascii="Times New Roman" w:hAnsi="Times New Roman" w:cs="Times New Roman"/>
          <w:sz w:val="28"/>
          <w:szCs w:val="28"/>
        </w:rPr>
        <w:t>,</w:t>
      </w:r>
      <w:r w:rsidRPr="008E7F79">
        <w:rPr>
          <w:rFonts w:ascii="Times New Roman" w:hAnsi="Times New Roman" w:cs="Times New Roman"/>
          <w:sz w:val="28"/>
          <w:szCs w:val="28"/>
        </w:rPr>
        <w:t xml:space="preserve"> строить композицию с выделением композиционного центра.</w:t>
      </w:r>
    </w:p>
    <w:p w:rsidR="00576924" w:rsidRPr="008E7F79" w:rsidRDefault="00576924" w:rsidP="008E7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Style w:val="a6"/>
          <w:rFonts w:ascii="Times New Roman" w:hAnsi="Times New Roman" w:cs="Times New Roman"/>
          <w:sz w:val="28"/>
          <w:szCs w:val="28"/>
        </w:rPr>
        <w:t>Развивающие</w:t>
      </w:r>
      <w:r w:rsidR="00352A28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 (связаны с совершенствованием общих способностей </w:t>
      </w:r>
      <w:r w:rsidR="00192A60"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обучающихся и приобретением </w:t>
      </w:r>
      <w:proofErr w:type="gramStart"/>
      <w:r w:rsidR="00192A60" w:rsidRPr="008E7F79">
        <w:rPr>
          <w:rStyle w:val="a3"/>
          <w:rFonts w:ascii="Times New Roman" w:hAnsi="Times New Roman" w:cs="Times New Roman"/>
          <w:sz w:val="28"/>
          <w:szCs w:val="28"/>
        </w:rPr>
        <w:t>обучающи</w:t>
      </w:r>
      <w:r w:rsidRPr="008E7F79">
        <w:rPr>
          <w:rStyle w:val="a3"/>
          <w:rFonts w:ascii="Times New Roman" w:hAnsi="Times New Roman" w:cs="Times New Roman"/>
          <w:sz w:val="28"/>
          <w:szCs w:val="28"/>
        </w:rPr>
        <w:t>ми</w:t>
      </w:r>
      <w:proofErr w:type="gramEnd"/>
      <w:r w:rsidR="003948A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79">
        <w:rPr>
          <w:rStyle w:val="a3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 умений и навыков, обеспечивающих освоение содержания программы)</w:t>
      </w:r>
      <w:r w:rsidRPr="008E7F79">
        <w:rPr>
          <w:rFonts w:ascii="Times New Roman" w:hAnsi="Times New Roman" w:cs="Times New Roman"/>
          <w:sz w:val="28"/>
          <w:szCs w:val="28"/>
        </w:rPr>
        <w:t>:</w:t>
      </w:r>
    </w:p>
    <w:p w:rsidR="004C74E5" w:rsidRDefault="00576924" w:rsidP="00B63E47">
      <w:pPr>
        <w:pStyle w:val="ab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 xml:space="preserve">сформировать  умения </w:t>
      </w:r>
      <w:r w:rsidR="006D297A" w:rsidRPr="004C74E5">
        <w:rPr>
          <w:rFonts w:ascii="Times New Roman" w:hAnsi="Times New Roman" w:cs="Times New Roman"/>
          <w:sz w:val="28"/>
          <w:szCs w:val="28"/>
        </w:rPr>
        <w:t>у обучающи</w:t>
      </w:r>
      <w:r w:rsidR="00192A60" w:rsidRPr="004C74E5">
        <w:rPr>
          <w:rFonts w:ascii="Times New Roman" w:hAnsi="Times New Roman" w:cs="Times New Roman"/>
          <w:sz w:val="28"/>
          <w:szCs w:val="28"/>
        </w:rPr>
        <w:t>х</w:t>
      </w:r>
      <w:r w:rsidRPr="004C74E5">
        <w:rPr>
          <w:rFonts w:ascii="Times New Roman" w:hAnsi="Times New Roman" w:cs="Times New Roman"/>
          <w:sz w:val="28"/>
          <w:szCs w:val="28"/>
        </w:rPr>
        <w:t xml:space="preserve"> изобразительных способностей, художественного вкуса, творческого представления, пространственного мышления, эстетического вкуса, колористического видения</w:t>
      </w:r>
      <w:r w:rsidR="004C74E5">
        <w:rPr>
          <w:rFonts w:ascii="Times New Roman" w:hAnsi="Times New Roman" w:cs="Times New Roman"/>
          <w:sz w:val="28"/>
          <w:szCs w:val="28"/>
        </w:rPr>
        <w:t>;</w:t>
      </w:r>
    </w:p>
    <w:p w:rsidR="004C74E5" w:rsidRDefault="00576924" w:rsidP="00B63E47">
      <w:pPr>
        <w:pStyle w:val="ab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обучить умению выбрать оптимальный метод для достижения результата, анализировать промежуточные и конечные результаты своей деятельности;</w:t>
      </w:r>
    </w:p>
    <w:p w:rsidR="004C74E5" w:rsidRDefault="00576924" w:rsidP="00B63E47">
      <w:pPr>
        <w:pStyle w:val="ab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сформировать  умения   моторики, пластичности, гибкости рук и точности глазомера;</w:t>
      </w:r>
    </w:p>
    <w:p w:rsidR="004C74E5" w:rsidRDefault="00576924" w:rsidP="00B63E47">
      <w:pPr>
        <w:pStyle w:val="ab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сформировать  умения     развития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ситуации), содержат</w:t>
      </w:r>
      <w:r w:rsidR="00192A60" w:rsidRPr="004C74E5">
        <w:rPr>
          <w:rFonts w:ascii="Times New Roman" w:hAnsi="Times New Roman" w:cs="Times New Roman"/>
          <w:sz w:val="28"/>
          <w:szCs w:val="28"/>
        </w:rPr>
        <w:t>ь в порядке своё рабочее место;</w:t>
      </w:r>
    </w:p>
    <w:p w:rsidR="00576924" w:rsidRPr="004C74E5" w:rsidRDefault="00576924" w:rsidP="00B63E47">
      <w:pPr>
        <w:pStyle w:val="ab"/>
        <w:numPr>
          <w:ilvl w:val="0"/>
          <w:numId w:val="19"/>
        </w:numPr>
        <w:spacing w:after="0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сформировать  умения   развития</w:t>
      </w:r>
      <w:r w:rsidR="00192A60" w:rsidRPr="004C74E5">
        <w:rPr>
          <w:rFonts w:ascii="Times New Roman" w:hAnsi="Times New Roman" w:cs="Times New Roman"/>
          <w:sz w:val="28"/>
          <w:szCs w:val="28"/>
        </w:rPr>
        <w:t xml:space="preserve"> у обучающих</w:t>
      </w:r>
      <w:r w:rsidRPr="004C74E5">
        <w:rPr>
          <w:rFonts w:ascii="Times New Roman" w:hAnsi="Times New Roman" w:cs="Times New Roman"/>
          <w:sz w:val="28"/>
          <w:szCs w:val="28"/>
        </w:rPr>
        <w:t xml:space="preserve"> чувственно-эмоциональных проявлений: внимания, памяти, фантазии, воображения;</w:t>
      </w:r>
    </w:p>
    <w:p w:rsidR="004C74E5" w:rsidRDefault="00576924" w:rsidP="004C74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F79">
        <w:rPr>
          <w:rStyle w:val="a6"/>
          <w:rFonts w:ascii="Times New Roman" w:hAnsi="Times New Roman" w:cs="Times New Roman"/>
          <w:sz w:val="28"/>
          <w:szCs w:val="28"/>
        </w:rPr>
        <w:t>Воспитательные:</w:t>
      </w:r>
      <w:r w:rsidRPr="008E7F79">
        <w:rPr>
          <w:rFonts w:ascii="Times New Roman" w:hAnsi="Times New Roman" w:cs="Times New Roman"/>
          <w:sz w:val="28"/>
          <w:szCs w:val="28"/>
        </w:rPr>
        <w:t xml:space="preserve"> (</w:t>
      </w:r>
      <w:r w:rsidRPr="008E7F79">
        <w:rPr>
          <w:rStyle w:val="a3"/>
          <w:rFonts w:ascii="Times New Roman" w:hAnsi="Times New Roman" w:cs="Times New Roman"/>
          <w:sz w:val="28"/>
          <w:szCs w:val="28"/>
        </w:rPr>
        <w:t>связаны с развитием личностных качеств, содействующих освоению содержания программы; вы</w:t>
      </w:r>
      <w:r w:rsidR="00192A60" w:rsidRPr="008E7F79">
        <w:rPr>
          <w:rStyle w:val="a3"/>
          <w:rFonts w:ascii="Times New Roman" w:hAnsi="Times New Roman" w:cs="Times New Roman"/>
          <w:sz w:val="28"/>
          <w:szCs w:val="28"/>
        </w:rPr>
        <w:t>ражаются через отношение обучающегося</w:t>
      </w:r>
      <w:r w:rsidRPr="008E7F79">
        <w:rPr>
          <w:rStyle w:val="a3"/>
          <w:rFonts w:ascii="Times New Roman" w:hAnsi="Times New Roman" w:cs="Times New Roman"/>
          <w:sz w:val="28"/>
          <w:szCs w:val="28"/>
        </w:rPr>
        <w:t xml:space="preserve"> к обществу, другим людям, самому себе</w:t>
      </w:r>
      <w:r w:rsidRPr="008E7F7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C74E5" w:rsidRDefault="00576924" w:rsidP="00B63E47">
      <w:pPr>
        <w:pStyle w:val="ab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сформировать умения  устойчивого интереса к искусству и занятиям художественным творчеством;</w:t>
      </w:r>
    </w:p>
    <w:p w:rsidR="004C74E5" w:rsidRDefault="00576924" w:rsidP="00B63E47">
      <w:pPr>
        <w:pStyle w:val="ab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t>сформировать умения  уважительного отношения к искусству стран и народов;</w:t>
      </w:r>
    </w:p>
    <w:p w:rsidR="00486D58" w:rsidRDefault="00576924" w:rsidP="00B63E47">
      <w:pPr>
        <w:pStyle w:val="ab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E5">
        <w:rPr>
          <w:rFonts w:ascii="Times New Roman" w:hAnsi="Times New Roman" w:cs="Times New Roman"/>
          <w:sz w:val="28"/>
          <w:szCs w:val="28"/>
        </w:rPr>
        <w:lastRenderedPageBreak/>
        <w:t>сформировать умения  воспитания, терпения, воли, усидчивости, трудолюбия, аккуратности.</w:t>
      </w:r>
    </w:p>
    <w:p w:rsidR="00576924" w:rsidRPr="00486D58" w:rsidRDefault="00576924" w:rsidP="00486D5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D58">
        <w:rPr>
          <w:rFonts w:ascii="Times New Roman" w:hAnsi="Times New Roman" w:cs="Times New Roman"/>
          <w:sz w:val="28"/>
          <w:szCs w:val="28"/>
        </w:rPr>
        <w:t>Определение цели,  задач и содержания  обучения строится на основе следующих  принципов: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многообразия форм образовательно-воспитательного процесса;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F7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E7F79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576924" w:rsidRPr="008E7F79" w:rsidRDefault="00576924" w:rsidP="004C74E5">
      <w:pPr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AF7756" w:rsidRPr="00DC6A07" w:rsidRDefault="00576924" w:rsidP="00827832">
      <w:pPr>
        <w:numPr>
          <w:ilvl w:val="0"/>
          <w:numId w:val="1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F79">
        <w:rPr>
          <w:rFonts w:ascii="Times New Roman" w:hAnsi="Times New Roman" w:cs="Times New Roman"/>
          <w:sz w:val="28"/>
          <w:szCs w:val="28"/>
        </w:rPr>
        <w:t>системности и последовательности;</w:t>
      </w:r>
    </w:p>
    <w:p w:rsidR="00192A60" w:rsidRPr="008E7F79" w:rsidRDefault="00192A60" w:rsidP="00B40F84">
      <w:pPr>
        <w:pStyle w:val="a7"/>
        <w:spacing w:line="276" w:lineRule="auto"/>
        <w:ind w:right="-1" w:firstLine="284"/>
        <w:rPr>
          <w:sz w:val="28"/>
          <w:szCs w:val="28"/>
        </w:rPr>
      </w:pPr>
      <w:r w:rsidRPr="008E7F79">
        <w:rPr>
          <w:sz w:val="28"/>
          <w:szCs w:val="28"/>
        </w:rPr>
        <w:t xml:space="preserve">Чтобы решить основные учебные задачи, используются традиционные методы ведения занятий и </w:t>
      </w:r>
      <w:r w:rsidRPr="008E7F79">
        <w:rPr>
          <w:color w:val="000000"/>
          <w:sz w:val="28"/>
          <w:szCs w:val="28"/>
        </w:rPr>
        <w:t>новые педагогические</w:t>
      </w:r>
      <w:r w:rsidRPr="008E7F79">
        <w:rPr>
          <w:sz w:val="28"/>
          <w:szCs w:val="28"/>
        </w:rPr>
        <w:t xml:space="preserve"> технологии, различные типы</w:t>
      </w:r>
      <w:r w:rsidR="00D37865" w:rsidRPr="008E7F79">
        <w:rPr>
          <w:sz w:val="28"/>
          <w:szCs w:val="28"/>
        </w:rPr>
        <w:t xml:space="preserve"> занятий</w:t>
      </w:r>
      <w:r w:rsidR="00DC6A07">
        <w:rPr>
          <w:sz w:val="28"/>
          <w:szCs w:val="28"/>
        </w:rPr>
        <w:t>: комбинированное занятие, групповое занятие</w:t>
      </w:r>
      <w:r w:rsidRPr="008E7F79">
        <w:rPr>
          <w:sz w:val="28"/>
          <w:szCs w:val="28"/>
        </w:rPr>
        <w:t>, коллективная работа, диалог и постановка творческих задач с индивидуальным подходом к каждому обучающему. Занятия включают в себя теоретическую, практическую, аналитическую части.</w:t>
      </w:r>
    </w:p>
    <w:p w:rsidR="00586C62" w:rsidRPr="001A4056" w:rsidRDefault="00192A60" w:rsidP="003948AF">
      <w:pPr>
        <w:pStyle w:val="11"/>
        <w:spacing w:before="0" w:line="276" w:lineRule="auto"/>
        <w:ind w:right="-1" w:firstLine="340"/>
        <w:rPr>
          <w:sz w:val="28"/>
          <w:szCs w:val="28"/>
        </w:rPr>
      </w:pPr>
      <w:r w:rsidRPr="008E7F79">
        <w:rPr>
          <w:sz w:val="28"/>
          <w:szCs w:val="28"/>
        </w:rPr>
        <w:t>Тема каждого года обучения в программе оригинальна.</w:t>
      </w:r>
      <w:r w:rsidR="00DC6A07">
        <w:rPr>
          <w:sz w:val="28"/>
          <w:szCs w:val="28"/>
        </w:rPr>
        <w:t xml:space="preserve"> Не повторяются, к</w:t>
      </w:r>
      <w:r w:rsidR="009D0F86" w:rsidRPr="008E7F79">
        <w:rPr>
          <w:sz w:val="28"/>
          <w:szCs w:val="28"/>
        </w:rPr>
        <w:t>аждое занятие</w:t>
      </w:r>
      <w:r w:rsidRPr="008E7F79">
        <w:rPr>
          <w:sz w:val="28"/>
          <w:szCs w:val="28"/>
        </w:rPr>
        <w:t xml:space="preserve"> — новый шаг в познании. А познание это происходит как через восприятие искусства (профессионального и народного), так и через практическую</w:t>
      </w:r>
      <w:r w:rsidR="002B481B" w:rsidRPr="008E7F79">
        <w:rPr>
          <w:sz w:val="28"/>
          <w:szCs w:val="28"/>
        </w:rPr>
        <w:t xml:space="preserve"> творческую деятельность</w:t>
      </w:r>
      <w:r w:rsidR="009D0F86" w:rsidRPr="008E7F79">
        <w:rPr>
          <w:sz w:val="28"/>
          <w:szCs w:val="28"/>
        </w:rPr>
        <w:t xml:space="preserve">. Единство их в каждом  занятие </w:t>
      </w:r>
      <w:r w:rsidR="00827832">
        <w:rPr>
          <w:sz w:val="28"/>
          <w:szCs w:val="28"/>
        </w:rPr>
        <w:t xml:space="preserve"> обязательно. В</w:t>
      </w:r>
      <w:r w:rsidRPr="008E7F79">
        <w:rPr>
          <w:sz w:val="28"/>
          <w:szCs w:val="28"/>
        </w:rPr>
        <w:t xml:space="preserve">озможности педагога расширяются за счёт условий учреждения дополнительного образования, где каждой теме отводится значительно больше часов. Это позволяет педагогу   претворить в жизнь принцип: «Искусство должно постигаться неспешно: оно не только изучается, но и проживается. Это единственный, соответствующий искусству способ передачи его опыта». Всё познание строится исходя из личности </w:t>
      </w:r>
      <w:r w:rsidR="00DC6A07">
        <w:rPr>
          <w:sz w:val="28"/>
          <w:szCs w:val="28"/>
        </w:rPr>
        <w:t>обучающегося</w:t>
      </w:r>
      <w:r w:rsidRPr="008E7F79">
        <w:rPr>
          <w:sz w:val="28"/>
          <w:szCs w:val="28"/>
        </w:rPr>
        <w:t>, как постижение искусства своего народа, расширяясь постепенно, до охвата искусства всего мира.</w:t>
      </w:r>
    </w:p>
    <w:p w:rsidR="004763D9" w:rsidRPr="008E7F79" w:rsidRDefault="004763D9" w:rsidP="00352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7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763D9" w:rsidRPr="008E7F79" w:rsidRDefault="004763D9" w:rsidP="00827832">
      <w:pPr>
        <w:pStyle w:val="a7"/>
        <w:spacing w:line="276" w:lineRule="auto"/>
        <w:jc w:val="left"/>
        <w:rPr>
          <w:b/>
          <w:sz w:val="28"/>
          <w:szCs w:val="28"/>
        </w:rPr>
      </w:pPr>
      <w:r w:rsidRPr="008E7F79">
        <w:rPr>
          <w:b/>
          <w:bCs/>
          <w:sz w:val="28"/>
          <w:szCs w:val="28"/>
        </w:rPr>
        <w:t xml:space="preserve">Цель первого года обучения: </w:t>
      </w:r>
      <w:r w:rsidRPr="008E7F79">
        <w:rPr>
          <w:bCs/>
          <w:sz w:val="28"/>
          <w:szCs w:val="28"/>
        </w:rPr>
        <w:t>обучить обучающих</w:t>
      </w:r>
      <w:r w:rsidRPr="008E7F79">
        <w:rPr>
          <w:sz w:val="28"/>
          <w:szCs w:val="28"/>
        </w:rPr>
        <w:t>основам изобразительной грамоты, способствовать развитию способност</w:t>
      </w:r>
      <w:r w:rsidR="00827832">
        <w:rPr>
          <w:sz w:val="28"/>
          <w:szCs w:val="28"/>
        </w:rPr>
        <w:t xml:space="preserve">ей, заложенных в  каждом </w:t>
      </w:r>
      <w:proofErr w:type="gramStart"/>
      <w:r w:rsidR="00827832" w:rsidRPr="0011155F">
        <w:rPr>
          <w:sz w:val="28"/>
          <w:szCs w:val="28"/>
        </w:rPr>
        <w:t>обучаю</w:t>
      </w:r>
      <w:r w:rsidR="0011155F" w:rsidRPr="0011155F">
        <w:rPr>
          <w:sz w:val="28"/>
          <w:szCs w:val="28"/>
        </w:rPr>
        <w:t>щимся</w:t>
      </w:r>
      <w:proofErr w:type="gramEnd"/>
      <w:r w:rsidRPr="0011155F">
        <w:rPr>
          <w:sz w:val="28"/>
          <w:szCs w:val="28"/>
        </w:rPr>
        <w:t>.</w:t>
      </w:r>
    </w:p>
    <w:p w:rsidR="004763D9" w:rsidRPr="008E7F79" w:rsidRDefault="004763D9" w:rsidP="00827832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8E7F79">
        <w:rPr>
          <w:b/>
          <w:bCs/>
          <w:sz w:val="28"/>
          <w:szCs w:val="28"/>
        </w:rPr>
        <w:t>Задачи первого года обучения</w:t>
      </w:r>
    </w:p>
    <w:p w:rsidR="004763D9" w:rsidRPr="006E1942" w:rsidRDefault="004763D9" w:rsidP="00827832">
      <w:pPr>
        <w:pStyle w:val="a7"/>
        <w:spacing w:line="276" w:lineRule="auto"/>
        <w:rPr>
          <w:b/>
          <w:bCs/>
          <w:sz w:val="28"/>
          <w:szCs w:val="28"/>
        </w:rPr>
      </w:pPr>
      <w:r w:rsidRPr="006E1942">
        <w:rPr>
          <w:b/>
          <w:bCs/>
          <w:sz w:val="28"/>
          <w:szCs w:val="28"/>
        </w:rPr>
        <w:t>Обучающие</w:t>
      </w:r>
      <w:r w:rsidR="006E1942">
        <w:rPr>
          <w:b/>
          <w:bCs/>
          <w:sz w:val="28"/>
          <w:szCs w:val="28"/>
        </w:rPr>
        <w:t>:</w:t>
      </w:r>
    </w:p>
    <w:p w:rsidR="004763D9" w:rsidRPr="008E7F79" w:rsidRDefault="004763D9" w:rsidP="006E1942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284" w:hanging="284"/>
        <w:rPr>
          <w:bCs/>
          <w:sz w:val="28"/>
          <w:szCs w:val="28"/>
        </w:rPr>
      </w:pPr>
      <w:r w:rsidRPr="008E7F79">
        <w:rPr>
          <w:bCs/>
          <w:sz w:val="28"/>
          <w:szCs w:val="28"/>
        </w:rPr>
        <w:t>обучить специальным знаниям: основам ко</w:t>
      </w:r>
      <w:r w:rsidR="006E1942">
        <w:rPr>
          <w:bCs/>
          <w:sz w:val="28"/>
          <w:szCs w:val="28"/>
        </w:rPr>
        <w:t xml:space="preserve">мпозиции, основам </w:t>
      </w:r>
      <w:proofErr w:type="spellStart"/>
      <w:r w:rsidR="006E1942">
        <w:rPr>
          <w:bCs/>
          <w:sz w:val="28"/>
          <w:szCs w:val="28"/>
        </w:rPr>
        <w:t>цветоведения</w:t>
      </w:r>
      <w:proofErr w:type="spellEnd"/>
      <w:r w:rsidR="006E1942">
        <w:rPr>
          <w:bCs/>
          <w:sz w:val="28"/>
          <w:szCs w:val="28"/>
        </w:rPr>
        <w:t xml:space="preserve">, </w:t>
      </w:r>
      <w:r w:rsidRPr="008E7F79">
        <w:rPr>
          <w:sz w:val="28"/>
          <w:szCs w:val="28"/>
        </w:rPr>
        <w:t>основам перспективы.</w:t>
      </w:r>
    </w:p>
    <w:p w:rsidR="004763D9" w:rsidRPr="00B54DE7" w:rsidRDefault="006E1942" w:rsidP="00B54DE7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4763D9" w:rsidRPr="008E7F79">
        <w:rPr>
          <w:bCs/>
          <w:sz w:val="28"/>
          <w:szCs w:val="28"/>
        </w:rPr>
        <w:t>бучить</w:t>
      </w:r>
      <w:r w:rsidR="004763D9" w:rsidRPr="008E7F79">
        <w:rPr>
          <w:sz w:val="28"/>
          <w:szCs w:val="28"/>
        </w:rPr>
        <w:t xml:space="preserve"> знаниям  эпох развит</w:t>
      </w:r>
      <w:r w:rsidR="00B54DE7">
        <w:rPr>
          <w:sz w:val="28"/>
          <w:szCs w:val="28"/>
        </w:rPr>
        <w:t xml:space="preserve">ия  изобразительного искусства, </w:t>
      </w:r>
      <w:r w:rsidR="004763D9" w:rsidRPr="00B54DE7">
        <w:rPr>
          <w:sz w:val="28"/>
          <w:szCs w:val="28"/>
        </w:rPr>
        <w:t>видам изобразительного искусства.</w:t>
      </w:r>
    </w:p>
    <w:p w:rsidR="004763D9" w:rsidRPr="00B54DE7" w:rsidRDefault="004763D9" w:rsidP="00827832">
      <w:pPr>
        <w:pStyle w:val="a7"/>
        <w:spacing w:line="276" w:lineRule="auto"/>
        <w:rPr>
          <w:b/>
          <w:bCs/>
          <w:sz w:val="28"/>
          <w:szCs w:val="28"/>
        </w:rPr>
      </w:pPr>
      <w:r w:rsidRPr="00B54DE7">
        <w:rPr>
          <w:b/>
          <w:sz w:val="28"/>
          <w:szCs w:val="28"/>
        </w:rPr>
        <w:t>Воспитывающие</w:t>
      </w:r>
      <w:r w:rsidR="00B54DE7">
        <w:rPr>
          <w:b/>
          <w:sz w:val="28"/>
          <w:szCs w:val="28"/>
        </w:rPr>
        <w:t>:</w:t>
      </w:r>
    </w:p>
    <w:p w:rsidR="004763D9" w:rsidRPr="008E7F79" w:rsidRDefault="004763D9" w:rsidP="00B54DE7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8E7F79">
        <w:rPr>
          <w:sz w:val="28"/>
          <w:szCs w:val="28"/>
        </w:rPr>
        <w:t>сформировать  умения  художественного вкуса, способности видеть, чувствовать красоту и гармонию, воспитывать внимание, аккуратность, целеустремленность;</w:t>
      </w:r>
    </w:p>
    <w:p w:rsidR="004763D9" w:rsidRPr="008E7F79" w:rsidRDefault="004763D9" w:rsidP="00B54DE7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8E7F79">
        <w:rPr>
          <w:sz w:val="28"/>
          <w:szCs w:val="28"/>
        </w:rPr>
        <w:t>сформировать  умения  навыков работы в группе. Поощрять доброжелательное отношение  друг к другу;</w:t>
      </w:r>
    </w:p>
    <w:p w:rsidR="00B54DE7" w:rsidRDefault="004763D9" w:rsidP="00827832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8E7F79">
        <w:rPr>
          <w:sz w:val="28"/>
          <w:szCs w:val="28"/>
        </w:rPr>
        <w:t xml:space="preserve"> сформировать  умения   устойчивого интереса к искусству и занятиям художественным творчеством.</w:t>
      </w:r>
    </w:p>
    <w:p w:rsidR="004763D9" w:rsidRPr="00B54DE7" w:rsidRDefault="004763D9" w:rsidP="00B54DE7">
      <w:pPr>
        <w:pStyle w:val="a7"/>
        <w:spacing w:line="276" w:lineRule="auto"/>
        <w:rPr>
          <w:sz w:val="28"/>
          <w:szCs w:val="28"/>
        </w:rPr>
      </w:pPr>
      <w:r w:rsidRPr="00B54DE7">
        <w:rPr>
          <w:b/>
          <w:sz w:val="28"/>
          <w:szCs w:val="28"/>
        </w:rPr>
        <w:t>Развивающие</w:t>
      </w:r>
      <w:r w:rsidR="00B54DE7" w:rsidRPr="00B54DE7">
        <w:rPr>
          <w:b/>
          <w:sz w:val="28"/>
          <w:szCs w:val="28"/>
        </w:rPr>
        <w:t>:</w:t>
      </w:r>
    </w:p>
    <w:p w:rsidR="004763D9" w:rsidRPr="008E7F79" w:rsidRDefault="004763D9" w:rsidP="00B54DE7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8E7F79">
        <w:rPr>
          <w:sz w:val="28"/>
          <w:szCs w:val="28"/>
        </w:rPr>
        <w:t>дать знания анализировать произведения искусства, давать оценку своей работе;</w:t>
      </w:r>
    </w:p>
    <w:p w:rsidR="004763D9" w:rsidRPr="00B54DE7" w:rsidRDefault="004763D9" w:rsidP="00B54DE7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8E7F79">
        <w:rPr>
          <w:sz w:val="28"/>
          <w:szCs w:val="28"/>
        </w:rPr>
        <w:t>дать знания развития  образного мышления,  эстети</w:t>
      </w:r>
      <w:r w:rsidR="00586C62">
        <w:rPr>
          <w:sz w:val="28"/>
          <w:szCs w:val="28"/>
        </w:rPr>
        <w:t>ческого и художественного вкуса</w:t>
      </w:r>
    </w:p>
    <w:p w:rsidR="006D297A" w:rsidRPr="006D297A" w:rsidRDefault="00E53367" w:rsidP="00B5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– тематический план</w:t>
      </w:r>
    </w:p>
    <w:p w:rsidR="006D297A" w:rsidRPr="006D297A" w:rsidRDefault="006D297A" w:rsidP="00B5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7A">
        <w:rPr>
          <w:rStyle w:val="a6"/>
          <w:rFonts w:ascii="Times New Roman" w:hAnsi="Times New Roman" w:cs="Times New Roman"/>
          <w:color w:val="000000"/>
          <w:sz w:val="28"/>
          <w:szCs w:val="28"/>
        </w:rPr>
        <w:t>1 год обучения.</w:t>
      </w:r>
    </w:p>
    <w:tbl>
      <w:tblPr>
        <w:tblW w:w="1006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2389"/>
        <w:gridCol w:w="968"/>
        <w:gridCol w:w="2172"/>
        <w:gridCol w:w="2126"/>
        <w:gridCol w:w="1985"/>
      </w:tblGrid>
      <w:tr w:rsidR="00FD3D4A" w:rsidRPr="003444DE" w:rsidTr="00B54DE7">
        <w:trPr>
          <w:trHeight w:val="591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D3D4A" w:rsidRPr="00650BA2" w:rsidTr="00B54DE7">
        <w:trPr>
          <w:trHeight w:val="555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D4A" w:rsidRPr="00650BA2" w:rsidTr="00B54DE7">
        <w:trPr>
          <w:trHeight w:val="782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712578" w:rsidRDefault="00712578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Искусствознание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FD3D4A" w:rsidRDefault="00F3733F" w:rsidP="008E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F3733F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4763D9" w:rsidP="008E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3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D4A" w:rsidRPr="00650BA2" w:rsidTr="00B54DE7">
        <w:trPr>
          <w:trHeight w:val="828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712578" w:rsidRDefault="00712578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Основы художественного изображения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F3733F" w:rsidRDefault="004F0CAF" w:rsidP="008E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4F0CAF" w:rsidRDefault="004763D9" w:rsidP="008E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4F0CAF" w:rsidRDefault="00A16FDC" w:rsidP="008E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D4A" w:rsidRPr="00650BA2" w:rsidTr="00B54DE7">
        <w:trPr>
          <w:trHeight w:val="40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3C3E61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1012EA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1012EA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1012EA" w:rsidRDefault="00A16FDC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1012EA" w:rsidRDefault="00A16FDC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D4A" w:rsidRPr="00650BA2" w:rsidTr="00B54DE7">
        <w:trPr>
          <w:trHeight w:val="36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BA2" w:rsidRPr="001012EA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9F1DD0" w:rsidRDefault="008E177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1DD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9F1DD0" w:rsidRDefault="00A16FDC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9F1DD0" w:rsidRDefault="00A16FDC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BA2" w:rsidRPr="00650BA2" w:rsidRDefault="00650BA2" w:rsidP="00101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D2899" w:rsidRPr="006F7E98" w:rsidRDefault="00CD2899" w:rsidP="006F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CD2899" w:rsidRPr="006F7E98" w:rsidRDefault="00CD2899" w:rsidP="006F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Вводное занятие.</w:t>
      </w:r>
    </w:p>
    <w:p w:rsidR="00CD2899" w:rsidRPr="006F7E98" w:rsidRDefault="001A29F7" w:rsidP="006F7E9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2899" w:rsidRPr="006F7E98">
        <w:rPr>
          <w:rFonts w:ascii="Times New Roman" w:hAnsi="Times New Roman" w:cs="Times New Roman"/>
          <w:sz w:val="28"/>
          <w:szCs w:val="28"/>
        </w:rPr>
        <w:t>еседа, ознакомле</w:t>
      </w:r>
      <w:r w:rsidR="00D37865" w:rsidRPr="006F7E98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6F7E98" w:rsidRPr="006F7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7865" w:rsidRPr="006F7E98">
        <w:rPr>
          <w:rFonts w:ascii="Times New Roman" w:hAnsi="Times New Roman" w:cs="Times New Roman"/>
          <w:sz w:val="28"/>
          <w:szCs w:val="28"/>
        </w:rPr>
        <w:t xml:space="preserve"> с особенностями  объединения</w:t>
      </w:r>
      <w:r w:rsidR="00CD2899" w:rsidRPr="006F7E98">
        <w:rPr>
          <w:rFonts w:ascii="Times New Roman" w:hAnsi="Times New Roman" w:cs="Times New Roman"/>
          <w:sz w:val="28"/>
          <w:szCs w:val="28"/>
        </w:rPr>
        <w:t>.</w:t>
      </w:r>
    </w:p>
    <w:p w:rsidR="00CD2899" w:rsidRPr="006F7E98" w:rsidRDefault="001A29F7" w:rsidP="006F7E9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2899" w:rsidRPr="006F7E98">
        <w:rPr>
          <w:rFonts w:ascii="Times New Roman" w:hAnsi="Times New Roman" w:cs="Times New Roman"/>
          <w:sz w:val="28"/>
          <w:szCs w:val="28"/>
        </w:rPr>
        <w:t xml:space="preserve">ребования к поведению </w:t>
      </w:r>
      <w:proofErr w:type="gramStart"/>
      <w:r w:rsidR="006F7E98" w:rsidRPr="006F7E98">
        <w:rPr>
          <w:rFonts w:ascii="Times New Roman" w:hAnsi="Times New Roman" w:cs="Times New Roman"/>
          <w:sz w:val="28"/>
          <w:szCs w:val="28"/>
        </w:rPr>
        <w:t>об</w:t>
      </w:r>
      <w:r w:rsidR="00CD2899" w:rsidRPr="006F7E98">
        <w:rPr>
          <w:rFonts w:ascii="Times New Roman" w:hAnsi="Times New Roman" w:cs="Times New Roman"/>
          <w:sz w:val="28"/>
          <w:szCs w:val="28"/>
        </w:rPr>
        <w:t>уча</w:t>
      </w:r>
      <w:r w:rsidR="006F7E98" w:rsidRPr="006F7E98">
        <w:rPr>
          <w:rFonts w:ascii="Times New Roman" w:hAnsi="Times New Roman" w:cs="Times New Roman"/>
          <w:sz w:val="28"/>
          <w:szCs w:val="28"/>
        </w:rPr>
        <w:t>ю</w:t>
      </w:r>
      <w:r w:rsidR="00CD2899" w:rsidRPr="006F7E9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D2899" w:rsidRPr="006F7E98">
        <w:rPr>
          <w:rFonts w:ascii="Times New Roman" w:hAnsi="Times New Roman" w:cs="Times New Roman"/>
          <w:sz w:val="28"/>
          <w:szCs w:val="28"/>
        </w:rPr>
        <w:t xml:space="preserve"> во время занятия.</w:t>
      </w:r>
    </w:p>
    <w:p w:rsidR="00CD2899" w:rsidRPr="006F7E98" w:rsidRDefault="001A29F7" w:rsidP="006F7E9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2899" w:rsidRPr="006F7E98">
        <w:rPr>
          <w:rFonts w:ascii="Times New Roman" w:hAnsi="Times New Roman" w:cs="Times New Roman"/>
          <w:sz w:val="28"/>
          <w:szCs w:val="28"/>
        </w:rPr>
        <w:t>облюдение порядка на рабочем месте.</w:t>
      </w:r>
    </w:p>
    <w:p w:rsidR="00CD2899" w:rsidRPr="006F7E98" w:rsidRDefault="001A29F7" w:rsidP="006F7E9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2899" w:rsidRPr="006F7E98">
        <w:rPr>
          <w:rFonts w:ascii="Times New Roman" w:hAnsi="Times New Roman" w:cs="Times New Roman"/>
          <w:sz w:val="28"/>
          <w:szCs w:val="28"/>
        </w:rPr>
        <w:t>облюдение правил по технике безопасности. Проведение входного контроля.</w:t>
      </w:r>
    </w:p>
    <w:p w:rsidR="006D297A" w:rsidRPr="006F7E98" w:rsidRDefault="00CD2899" w:rsidP="006F7E98">
      <w:pPr>
        <w:pStyle w:val="a9"/>
        <w:spacing w:line="276" w:lineRule="auto"/>
        <w:ind w:right="-1"/>
        <w:jc w:val="both"/>
        <w:rPr>
          <w:sz w:val="28"/>
          <w:szCs w:val="28"/>
          <w:lang w:val="en-US"/>
        </w:rPr>
      </w:pPr>
      <w:r w:rsidRPr="006F7E98">
        <w:rPr>
          <w:sz w:val="28"/>
          <w:szCs w:val="28"/>
        </w:rPr>
        <w:lastRenderedPageBreak/>
        <w:t>Искусствознание</w:t>
      </w:r>
    </w:p>
    <w:p w:rsidR="00CD2899" w:rsidRPr="006F7E98" w:rsidRDefault="001A29F7" w:rsidP="009539D2">
      <w:pPr>
        <w:pStyle w:val="a9"/>
        <w:numPr>
          <w:ilvl w:val="0"/>
          <w:numId w:val="3"/>
        </w:numPr>
        <w:spacing w:line="276" w:lineRule="auto"/>
        <w:ind w:left="284" w:right="-1" w:hanging="284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в</w:t>
      </w:r>
      <w:r w:rsidR="00CD2899" w:rsidRPr="006F7E98">
        <w:rPr>
          <w:b w:val="0"/>
          <w:sz w:val="28"/>
          <w:szCs w:val="28"/>
        </w:rPr>
        <w:t>иды изобразительного искусства</w:t>
      </w:r>
    </w:p>
    <w:p w:rsidR="00CD2899" w:rsidRPr="006F7E98" w:rsidRDefault="001A29F7" w:rsidP="009539D2">
      <w:pPr>
        <w:pStyle w:val="a9"/>
        <w:numPr>
          <w:ilvl w:val="0"/>
          <w:numId w:val="3"/>
        </w:numPr>
        <w:spacing w:line="276" w:lineRule="auto"/>
        <w:ind w:left="284" w:right="-1" w:hanging="284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ж</w:t>
      </w:r>
      <w:r w:rsidR="00CD2899" w:rsidRPr="006F7E98">
        <w:rPr>
          <w:b w:val="0"/>
          <w:sz w:val="28"/>
          <w:szCs w:val="28"/>
        </w:rPr>
        <w:t>анры живописи</w:t>
      </w:r>
    </w:p>
    <w:p w:rsidR="00CD2899" w:rsidRPr="006F7E98" w:rsidRDefault="001A29F7" w:rsidP="009539D2">
      <w:pPr>
        <w:pStyle w:val="a9"/>
        <w:numPr>
          <w:ilvl w:val="0"/>
          <w:numId w:val="3"/>
        </w:numPr>
        <w:spacing w:line="276" w:lineRule="auto"/>
        <w:ind w:left="284" w:right="-1" w:hanging="284"/>
        <w:jc w:val="both"/>
        <w:rPr>
          <w:sz w:val="28"/>
          <w:szCs w:val="28"/>
          <w:lang w:val="en-US"/>
        </w:rPr>
      </w:pPr>
      <w:r>
        <w:rPr>
          <w:b w:val="0"/>
          <w:sz w:val="28"/>
          <w:szCs w:val="28"/>
        </w:rPr>
        <w:t>и</w:t>
      </w:r>
      <w:r w:rsidR="00CD2899" w:rsidRPr="006F7E98">
        <w:rPr>
          <w:b w:val="0"/>
          <w:sz w:val="28"/>
          <w:szCs w:val="28"/>
        </w:rPr>
        <w:t>скусство Древнего мира</w:t>
      </w:r>
    </w:p>
    <w:p w:rsidR="00CD2899" w:rsidRPr="006F7E98" w:rsidRDefault="00CD2899" w:rsidP="006F7E98">
      <w:pPr>
        <w:pStyle w:val="a9"/>
        <w:spacing w:line="276" w:lineRule="auto"/>
        <w:ind w:right="-1"/>
        <w:jc w:val="both"/>
        <w:rPr>
          <w:sz w:val="28"/>
          <w:szCs w:val="28"/>
          <w:lang w:val="en-US"/>
        </w:rPr>
      </w:pPr>
      <w:r w:rsidRPr="006F7E98">
        <w:rPr>
          <w:sz w:val="28"/>
          <w:szCs w:val="28"/>
        </w:rPr>
        <w:t>Основы художественного изображения</w:t>
      </w:r>
    </w:p>
    <w:p w:rsidR="00CD2899" w:rsidRPr="006F7E98" w:rsidRDefault="001A29F7" w:rsidP="009539D2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4171E" w:rsidRPr="006F7E98">
        <w:rPr>
          <w:b w:val="0"/>
          <w:sz w:val="28"/>
          <w:szCs w:val="28"/>
        </w:rPr>
        <w:t xml:space="preserve">рафика (линия, тон, свет и </w:t>
      </w:r>
      <w:r w:rsidR="00CD2899" w:rsidRPr="006F7E98">
        <w:rPr>
          <w:b w:val="0"/>
          <w:sz w:val="28"/>
          <w:szCs w:val="28"/>
        </w:rPr>
        <w:t>т.д.)</w:t>
      </w:r>
    </w:p>
    <w:p w:rsidR="00CD2899" w:rsidRPr="006F7E98" w:rsidRDefault="001A29F7" w:rsidP="009539D2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="00CD2899" w:rsidRPr="006F7E98">
        <w:rPr>
          <w:b w:val="0"/>
          <w:sz w:val="28"/>
          <w:szCs w:val="28"/>
        </w:rPr>
        <w:t>ивопись (холодные и тёплые цвета)</w:t>
      </w:r>
    </w:p>
    <w:p w:rsidR="00CD2899" w:rsidRPr="006F7E98" w:rsidRDefault="001A29F7" w:rsidP="009539D2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2899" w:rsidRPr="006F7E98">
        <w:rPr>
          <w:rFonts w:ascii="Times New Roman" w:hAnsi="Times New Roman" w:cs="Times New Roman"/>
          <w:sz w:val="28"/>
          <w:szCs w:val="28"/>
        </w:rPr>
        <w:t>екоративно-прикладное искусство (роспись по дереву, виды декоративно-прикладного искусства).</w:t>
      </w:r>
    </w:p>
    <w:p w:rsidR="00CD2899" w:rsidRPr="006F7E98" w:rsidRDefault="003948AF" w:rsidP="009539D2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CD2899" w:rsidRPr="006F7E98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99" w:rsidRPr="006F7E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99" w:rsidRPr="006F7E98">
        <w:rPr>
          <w:rFonts w:ascii="Times New Roman" w:hAnsi="Times New Roman" w:cs="Times New Roman"/>
          <w:sz w:val="28"/>
          <w:szCs w:val="28"/>
        </w:rPr>
        <w:t>выразительные средства (линия, пятно, ритм, форма, цвет, фактура, объём) видов изобразительного искусства.</w:t>
      </w:r>
      <w:proofErr w:type="gramEnd"/>
    </w:p>
    <w:p w:rsidR="00CD2899" w:rsidRPr="006F7E98" w:rsidRDefault="00CD2899" w:rsidP="006F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Итоговое занятие.</w:t>
      </w:r>
    </w:p>
    <w:p w:rsidR="00FC357E" w:rsidRDefault="001A29F7" w:rsidP="00FC357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899" w:rsidRPr="006F7E98">
        <w:rPr>
          <w:rFonts w:ascii="Times New Roman" w:hAnsi="Times New Roman" w:cs="Times New Roman"/>
          <w:sz w:val="28"/>
          <w:szCs w:val="28"/>
        </w:rPr>
        <w:t>одведение итогов. Проведение итогового контроля.</w:t>
      </w:r>
    </w:p>
    <w:p w:rsidR="00FC357E" w:rsidRPr="006F7E98" w:rsidRDefault="00FC357E" w:rsidP="00FC357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 концу 1 года </w:t>
      </w:r>
      <w:proofErr w:type="gramStart"/>
      <w:r w:rsidRPr="006F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научатся</w:t>
      </w: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8F5" w:rsidRPr="00C338F5" w:rsidRDefault="00FC357E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смешивать цвета на палитре, п</w:t>
      </w:r>
      <w:r w:rsidR="00C338F5">
        <w:rPr>
          <w:rFonts w:ascii="Times New Roman" w:hAnsi="Times New Roman" w:cs="Times New Roman"/>
          <w:sz w:val="28"/>
          <w:szCs w:val="28"/>
        </w:rPr>
        <w:t>олучая нужные цветовые оттенки;</w:t>
      </w:r>
    </w:p>
    <w:p w:rsidR="00FC357E" w:rsidRPr="006F7E98" w:rsidRDefault="00FC357E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FC357E" w:rsidRPr="006F7E98" w:rsidRDefault="00FC357E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 xml:space="preserve">владеть основами перспективы и основами </w:t>
      </w:r>
      <w:proofErr w:type="spellStart"/>
      <w:r w:rsidRPr="006F7E9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F7E98">
        <w:rPr>
          <w:rFonts w:ascii="Times New Roman" w:hAnsi="Times New Roman" w:cs="Times New Roman"/>
          <w:sz w:val="28"/>
          <w:szCs w:val="28"/>
        </w:rPr>
        <w:t>;</w:t>
      </w:r>
    </w:p>
    <w:p w:rsidR="00FC357E" w:rsidRPr="006F7E98" w:rsidRDefault="00E94D72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</w:t>
      </w:r>
      <w:r w:rsidRPr="006F7E98">
        <w:rPr>
          <w:rFonts w:ascii="Times New Roman" w:hAnsi="Times New Roman" w:cs="Times New Roman"/>
          <w:sz w:val="28"/>
          <w:szCs w:val="28"/>
        </w:rPr>
        <w:t>ть</w:t>
      </w:r>
      <w:r w:rsidR="00FC357E" w:rsidRPr="006F7E98">
        <w:rPr>
          <w:rFonts w:ascii="Times New Roman" w:hAnsi="Times New Roman" w:cs="Times New Roman"/>
          <w:sz w:val="28"/>
          <w:szCs w:val="28"/>
        </w:rPr>
        <w:t xml:space="preserve"> предмет на листе;</w:t>
      </w:r>
    </w:p>
    <w:p w:rsidR="00FC357E" w:rsidRPr="006F7E98" w:rsidRDefault="00FC357E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оценивать свою работу, находить её достоинства и недостатки;</w:t>
      </w:r>
    </w:p>
    <w:p w:rsidR="00FC357E" w:rsidRPr="006F7E98" w:rsidRDefault="00FC357E" w:rsidP="00FC357E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CD2899" w:rsidRPr="00D521E0" w:rsidRDefault="00FC357E" w:rsidP="00D521E0">
      <w:pPr>
        <w:pStyle w:val="ab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организовывать и содержать в порядке своё рабочее место;</w:t>
      </w:r>
    </w:p>
    <w:p w:rsidR="00526946" w:rsidRPr="00D521E0" w:rsidRDefault="0080581F" w:rsidP="00FC35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1 года </w:t>
      </w:r>
      <w:proofErr w:type="gramStart"/>
      <w:r w:rsidR="00526946" w:rsidRPr="006F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4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бучающиеся</w:t>
      </w:r>
      <w:proofErr w:type="gramEnd"/>
      <w:r w:rsidR="00E4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получат возможность научиться</w:t>
      </w:r>
      <w:r w:rsidR="004F5348" w:rsidRPr="006F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6946" w:rsidRPr="003A20BF" w:rsidRDefault="00A734FB" w:rsidP="009539D2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видеть</w:t>
      </w:r>
      <w:r w:rsidR="00526946" w:rsidRPr="003A20BF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3A20BF" w:rsidRPr="003A20BF" w:rsidRDefault="00A734FB" w:rsidP="003A20BF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азам воздушной перспективы (дальше, ближе);</w:t>
      </w:r>
    </w:p>
    <w:p w:rsidR="00526946" w:rsidRPr="003A20BF" w:rsidRDefault="006E0D98" w:rsidP="009539D2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использовать</w:t>
      </w:r>
      <w:r w:rsidR="00526946" w:rsidRPr="003A20BF">
        <w:rPr>
          <w:rFonts w:ascii="Times New Roman" w:hAnsi="Times New Roman" w:cs="Times New Roman"/>
          <w:sz w:val="28"/>
          <w:szCs w:val="28"/>
        </w:rPr>
        <w:t>цветовую гамму красок (тёплые, холодные цвета);</w:t>
      </w:r>
    </w:p>
    <w:p w:rsidR="003A20BF" w:rsidRPr="003A20BF" w:rsidRDefault="003A20BF" w:rsidP="003A20BF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различать основные жанры живописи;</w:t>
      </w:r>
    </w:p>
    <w:p w:rsidR="00526946" w:rsidRPr="003A20BF" w:rsidRDefault="006B52BA" w:rsidP="009539D2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давать определение</w:t>
      </w:r>
      <w:r w:rsidR="00526946" w:rsidRPr="003A20BF">
        <w:rPr>
          <w:rFonts w:ascii="Times New Roman" w:hAnsi="Times New Roman" w:cs="Times New Roman"/>
          <w:sz w:val="28"/>
          <w:szCs w:val="28"/>
        </w:rPr>
        <w:t xml:space="preserve"> симметрии</w:t>
      </w:r>
      <w:r w:rsidRPr="003A20BF">
        <w:rPr>
          <w:rFonts w:ascii="Times New Roman" w:hAnsi="Times New Roman" w:cs="Times New Roman"/>
          <w:sz w:val="28"/>
          <w:szCs w:val="28"/>
        </w:rPr>
        <w:t xml:space="preserve"> применять свои знания в работе</w:t>
      </w:r>
      <w:r w:rsidR="00526946" w:rsidRPr="003A20BF">
        <w:rPr>
          <w:rFonts w:ascii="Times New Roman" w:hAnsi="Times New Roman" w:cs="Times New Roman"/>
          <w:sz w:val="28"/>
          <w:szCs w:val="28"/>
        </w:rPr>
        <w:t>;</w:t>
      </w:r>
    </w:p>
    <w:p w:rsidR="006E0D98" w:rsidRPr="003A20BF" w:rsidRDefault="006E0D98" w:rsidP="006E0D98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определять свойства красок и графических материалов;</w:t>
      </w:r>
    </w:p>
    <w:p w:rsidR="006E0D98" w:rsidRPr="003A20BF" w:rsidRDefault="00E40C03" w:rsidP="003A20BF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526946" w:rsidRPr="003A20BF">
        <w:rPr>
          <w:rFonts w:ascii="Times New Roman" w:hAnsi="Times New Roman" w:cs="Times New Roman"/>
          <w:sz w:val="28"/>
          <w:szCs w:val="28"/>
        </w:rPr>
        <w:t>виды  декоративно-прикладного</w:t>
      </w:r>
      <w:r w:rsidR="006E0D98" w:rsidRPr="003A20BF">
        <w:rPr>
          <w:rFonts w:ascii="Times New Roman" w:hAnsi="Times New Roman" w:cs="Times New Roman"/>
          <w:sz w:val="28"/>
          <w:szCs w:val="28"/>
        </w:rPr>
        <w:t xml:space="preserve"> и изобразительного</w:t>
      </w:r>
      <w:r w:rsidR="00526946" w:rsidRPr="003A20BF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9539D2" w:rsidRDefault="004F5348" w:rsidP="009539D2">
      <w:pPr>
        <w:spacing w:after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2 год обучения</w:t>
      </w:r>
    </w:p>
    <w:p w:rsidR="00E202EE" w:rsidRPr="009539D2" w:rsidRDefault="00E202EE" w:rsidP="009539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E98">
        <w:rPr>
          <w:rFonts w:ascii="Times New Roman" w:hAnsi="Times New Roman" w:cs="Times New Roman"/>
          <w:b/>
          <w:bCs/>
          <w:sz w:val="28"/>
          <w:szCs w:val="28"/>
        </w:rPr>
        <w:t xml:space="preserve">Цель второго года обучения: </w:t>
      </w:r>
      <w:r w:rsidRPr="006F7E98">
        <w:rPr>
          <w:rFonts w:ascii="Times New Roman" w:hAnsi="Times New Roman" w:cs="Times New Roman"/>
          <w:bCs/>
          <w:sz w:val="28"/>
          <w:szCs w:val="28"/>
        </w:rPr>
        <w:t>расширение знаний</w:t>
      </w:r>
      <w:r w:rsidRPr="006F7E98">
        <w:rPr>
          <w:rFonts w:ascii="Times New Roman" w:hAnsi="Times New Roman" w:cs="Times New Roman"/>
          <w:sz w:val="28"/>
          <w:szCs w:val="28"/>
        </w:rPr>
        <w:t xml:space="preserve"> по предмету, приобщение к духовным ценностям мировой художественной культуры.</w:t>
      </w:r>
    </w:p>
    <w:p w:rsidR="00E202EE" w:rsidRPr="006F7E98" w:rsidRDefault="00E202EE" w:rsidP="006F7E98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6F7E98">
        <w:rPr>
          <w:b/>
          <w:bCs/>
          <w:sz w:val="28"/>
          <w:szCs w:val="28"/>
        </w:rPr>
        <w:t>Задачи второго года обучения</w:t>
      </w:r>
    </w:p>
    <w:p w:rsidR="00E202EE" w:rsidRPr="009539D2" w:rsidRDefault="00E202EE" w:rsidP="006F7E98">
      <w:pPr>
        <w:pStyle w:val="a7"/>
        <w:spacing w:line="276" w:lineRule="auto"/>
        <w:jc w:val="left"/>
        <w:rPr>
          <w:b/>
          <w:bCs/>
          <w:sz w:val="28"/>
          <w:szCs w:val="28"/>
        </w:rPr>
      </w:pPr>
      <w:r w:rsidRPr="009539D2">
        <w:rPr>
          <w:b/>
          <w:bCs/>
          <w:sz w:val="28"/>
          <w:szCs w:val="28"/>
        </w:rPr>
        <w:t>Обучающие</w:t>
      </w:r>
      <w:r w:rsidR="009539D2">
        <w:rPr>
          <w:b/>
          <w:bCs/>
          <w:sz w:val="28"/>
          <w:szCs w:val="28"/>
        </w:rPr>
        <w:t>:</w:t>
      </w:r>
    </w:p>
    <w:p w:rsidR="00E202EE" w:rsidRPr="006F7E98" w:rsidRDefault="00E202EE" w:rsidP="009539D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обучить  основам композиции;работе с натуры,умению работать в группе.</w:t>
      </w:r>
    </w:p>
    <w:p w:rsidR="009539D2" w:rsidRDefault="00E202EE" w:rsidP="009539D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>знанию искусства и памятников своей страны.</w:t>
      </w:r>
    </w:p>
    <w:p w:rsidR="00E202EE" w:rsidRPr="009539D2" w:rsidRDefault="00E202EE" w:rsidP="0095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9D2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9539D2">
        <w:rPr>
          <w:rFonts w:ascii="Times New Roman" w:hAnsi="Times New Roman" w:cs="Times New Roman"/>
          <w:b/>
          <w:sz w:val="28"/>
          <w:szCs w:val="28"/>
        </w:rPr>
        <w:t>:</w:t>
      </w:r>
    </w:p>
    <w:p w:rsidR="00E202EE" w:rsidRPr="006F7E98" w:rsidRDefault="00E202EE" w:rsidP="009539D2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</w:rPr>
      </w:pPr>
      <w:r w:rsidRPr="006F7E98">
        <w:rPr>
          <w:sz w:val="28"/>
          <w:szCs w:val="28"/>
        </w:rPr>
        <w:lastRenderedPageBreak/>
        <w:t>воспитание доброты, уважения, трудолюбия, самостоятельности, стремление к успешной личностной самореализации;</w:t>
      </w:r>
    </w:p>
    <w:p w:rsidR="00506A32" w:rsidRPr="006F7E98" w:rsidRDefault="00E202EE" w:rsidP="009539D2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</w:rPr>
      </w:pPr>
      <w:r w:rsidRPr="006F7E98">
        <w:rPr>
          <w:sz w:val="28"/>
          <w:szCs w:val="28"/>
        </w:rPr>
        <w:t xml:space="preserve"> прививать навыки работы в группе. Поощрять доброжелательное отношение  друг к другу</w:t>
      </w:r>
    </w:p>
    <w:p w:rsidR="009539D2" w:rsidRDefault="00E202EE" w:rsidP="009539D2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</w:rPr>
      </w:pPr>
      <w:r w:rsidRPr="006F7E98">
        <w:rPr>
          <w:sz w:val="28"/>
          <w:szCs w:val="28"/>
        </w:rPr>
        <w:t>формирование уважительного отношения к искусству стран и народов;</w:t>
      </w:r>
    </w:p>
    <w:p w:rsidR="00E202EE" w:rsidRPr="009539D2" w:rsidRDefault="00E202EE" w:rsidP="009539D2">
      <w:pPr>
        <w:pStyle w:val="a7"/>
        <w:spacing w:line="276" w:lineRule="auto"/>
        <w:jc w:val="left"/>
        <w:rPr>
          <w:b/>
          <w:sz w:val="28"/>
          <w:szCs w:val="28"/>
        </w:rPr>
      </w:pPr>
      <w:r w:rsidRPr="009539D2">
        <w:rPr>
          <w:b/>
          <w:sz w:val="28"/>
          <w:szCs w:val="28"/>
        </w:rPr>
        <w:t>Развивающие</w:t>
      </w:r>
      <w:r w:rsidR="009539D2">
        <w:rPr>
          <w:b/>
          <w:sz w:val="28"/>
          <w:szCs w:val="28"/>
        </w:rPr>
        <w:t>:</w:t>
      </w:r>
    </w:p>
    <w:p w:rsidR="00E202EE" w:rsidRPr="006F7E98" w:rsidRDefault="00E202EE" w:rsidP="009539D2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</w:rPr>
      </w:pPr>
      <w:r w:rsidRPr="006F7E98">
        <w:rPr>
          <w:sz w:val="28"/>
          <w:szCs w:val="28"/>
        </w:rPr>
        <w:t>выявление и развитие индивидуального почерка при выполнении творческих работ;</w:t>
      </w:r>
    </w:p>
    <w:p w:rsidR="00BB176F" w:rsidRPr="00120069" w:rsidRDefault="00E202EE" w:rsidP="00120069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rStyle w:val="a6"/>
          <w:b w:val="0"/>
          <w:bCs w:val="0"/>
          <w:sz w:val="28"/>
          <w:szCs w:val="28"/>
        </w:rPr>
      </w:pPr>
      <w:r w:rsidRPr="006F7E98">
        <w:rPr>
          <w:sz w:val="28"/>
          <w:szCs w:val="28"/>
        </w:rPr>
        <w:t>формирование мотивации к познанию и самообразованию;</w:t>
      </w:r>
    </w:p>
    <w:p w:rsidR="00F22E99" w:rsidRPr="00F22E99" w:rsidRDefault="00F22E99" w:rsidP="00F22E99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E99">
        <w:rPr>
          <w:rStyle w:val="a6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22E9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– тематический план</w:t>
      </w:r>
    </w:p>
    <w:p w:rsidR="00506A32" w:rsidRPr="006F7E98" w:rsidRDefault="00BB176F" w:rsidP="006F7E98">
      <w:pPr>
        <w:pStyle w:val="ab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F7E98">
        <w:rPr>
          <w:rStyle w:val="a6"/>
          <w:rFonts w:ascii="Times New Roman" w:hAnsi="Times New Roman" w:cs="Times New Roman"/>
          <w:color w:val="000000"/>
          <w:sz w:val="28"/>
          <w:szCs w:val="28"/>
        </w:rPr>
        <w:t>2 год обучения</w:t>
      </w:r>
    </w:p>
    <w:tbl>
      <w:tblPr>
        <w:tblW w:w="10324" w:type="dxa"/>
        <w:tblCellSpacing w:w="7" w:type="dxa"/>
        <w:tblInd w:w="-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2547"/>
        <w:gridCol w:w="968"/>
        <w:gridCol w:w="2154"/>
        <w:gridCol w:w="2136"/>
        <w:gridCol w:w="1975"/>
      </w:tblGrid>
      <w:tr w:rsidR="0080581F" w:rsidRPr="003444DE" w:rsidTr="00BA7106">
        <w:trPr>
          <w:trHeight w:val="591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0581F" w:rsidRPr="00650BA2" w:rsidTr="00BA7106">
        <w:trPr>
          <w:trHeight w:val="555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4C29C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4C29C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81F" w:rsidRPr="00650BA2" w:rsidTr="00BA7106">
        <w:trPr>
          <w:trHeight w:val="782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712578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Искусствознание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276DAE" w:rsidRDefault="00276DAE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276DAE" w:rsidRDefault="00066471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276DAE" w:rsidRDefault="00066471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81F" w:rsidRPr="00650BA2" w:rsidTr="00BA7106">
        <w:trPr>
          <w:trHeight w:val="828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712578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Основы художественного изображения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9F1DD0" w:rsidRDefault="00276DAE" w:rsidP="0012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D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9F1DD0" w:rsidRDefault="009F1DD0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9F1DD0" w:rsidRDefault="009F1DD0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81F" w:rsidRPr="00650BA2" w:rsidTr="00BA7106">
        <w:trPr>
          <w:trHeight w:val="409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1012EA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4C29C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066471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80581F" w:rsidRDefault="00066471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81F" w:rsidRPr="00650BA2" w:rsidTr="00BA7106">
        <w:trPr>
          <w:trHeight w:val="369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81F" w:rsidRPr="001012EA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D37865" w:rsidRDefault="00120069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9F1DD0" w:rsidRDefault="00066471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9F1DD0" w:rsidRDefault="00120069" w:rsidP="0006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D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DD0" w:rsidRPr="009F1D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664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81F" w:rsidRPr="00650BA2" w:rsidRDefault="0080581F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51BDC" w:rsidRPr="00351BDC" w:rsidRDefault="00351BDC" w:rsidP="001A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BDC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351BDC" w:rsidRPr="00351BDC" w:rsidRDefault="00351BDC" w:rsidP="001A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BDC">
        <w:rPr>
          <w:rStyle w:val="a6"/>
          <w:rFonts w:ascii="Times New Roman" w:hAnsi="Times New Roman" w:cs="Times New Roman"/>
          <w:color w:val="000000"/>
          <w:sz w:val="28"/>
          <w:szCs w:val="28"/>
        </w:rPr>
        <w:t>Вводное занятие.</w:t>
      </w:r>
    </w:p>
    <w:p w:rsidR="00351BDC" w:rsidRPr="00351BDC" w:rsidRDefault="001A29F7" w:rsidP="00B63E47">
      <w:pPr>
        <w:pStyle w:val="ab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BDC" w:rsidRPr="00351BDC">
        <w:rPr>
          <w:rFonts w:ascii="Times New Roman" w:hAnsi="Times New Roman" w:cs="Times New Roman"/>
          <w:sz w:val="28"/>
          <w:szCs w:val="28"/>
        </w:rPr>
        <w:t>роведение входного контроля.</w:t>
      </w:r>
    </w:p>
    <w:p w:rsidR="00351BDC" w:rsidRPr="00351BDC" w:rsidRDefault="001A29F7" w:rsidP="00B63E47">
      <w:pPr>
        <w:pStyle w:val="ab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BDC" w:rsidRPr="00351BDC">
        <w:rPr>
          <w:rFonts w:ascii="Times New Roman" w:hAnsi="Times New Roman" w:cs="Times New Roman"/>
          <w:sz w:val="28"/>
          <w:szCs w:val="28"/>
        </w:rPr>
        <w:t>равила по технике безопасности.</w:t>
      </w:r>
    </w:p>
    <w:p w:rsidR="00351BDC" w:rsidRPr="00351BDC" w:rsidRDefault="001A29F7" w:rsidP="00B63E47">
      <w:pPr>
        <w:pStyle w:val="ab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BDC" w:rsidRPr="00351BDC">
        <w:rPr>
          <w:rFonts w:ascii="Times New Roman" w:hAnsi="Times New Roman" w:cs="Times New Roman"/>
          <w:sz w:val="28"/>
          <w:szCs w:val="28"/>
        </w:rPr>
        <w:t>облюдение порядка на рабочем месте.</w:t>
      </w:r>
    </w:p>
    <w:p w:rsidR="00351BDC" w:rsidRDefault="00351BDC" w:rsidP="001A29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1BDC">
        <w:rPr>
          <w:rFonts w:ascii="Times New Roman" w:hAnsi="Times New Roman" w:cs="Times New Roman"/>
          <w:b/>
          <w:sz w:val="28"/>
        </w:rPr>
        <w:t>Искусствознание</w:t>
      </w:r>
    </w:p>
    <w:p w:rsidR="00351BDC" w:rsidRPr="00351BDC" w:rsidRDefault="001A29F7" w:rsidP="00B63E47">
      <w:pPr>
        <w:pStyle w:val="ab"/>
        <w:numPr>
          <w:ilvl w:val="0"/>
          <w:numId w:val="11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51BDC" w:rsidRPr="00351BDC">
        <w:rPr>
          <w:rFonts w:ascii="Times New Roman" w:hAnsi="Times New Roman" w:cs="Times New Roman"/>
          <w:sz w:val="28"/>
        </w:rPr>
        <w:t>иды изобразительного искусства</w:t>
      </w:r>
    </w:p>
    <w:p w:rsidR="00351BDC" w:rsidRPr="00351BDC" w:rsidRDefault="001A29F7" w:rsidP="00B63E47">
      <w:pPr>
        <w:pStyle w:val="ab"/>
        <w:numPr>
          <w:ilvl w:val="0"/>
          <w:numId w:val="11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351BDC" w:rsidRPr="00351BDC">
        <w:rPr>
          <w:rFonts w:ascii="Times New Roman" w:hAnsi="Times New Roman" w:cs="Times New Roman"/>
          <w:sz w:val="28"/>
        </w:rPr>
        <w:t>анры живописи</w:t>
      </w:r>
    </w:p>
    <w:p w:rsidR="004F5348" w:rsidRPr="00351BDC" w:rsidRDefault="001A29F7" w:rsidP="00B63E47">
      <w:pPr>
        <w:pStyle w:val="ab"/>
        <w:numPr>
          <w:ilvl w:val="0"/>
          <w:numId w:val="11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и</w:t>
      </w:r>
      <w:r w:rsidR="00351BDC" w:rsidRPr="00351BDC">
        <w:rPr>
          <w:rFonts w:ascii="Times New Roman" w:hAnsi="Times New Roman" w:cs="Times New Roman"/>
          <w:sz w:val="28"/>
        </w:rPr>
        <w:t>скусство Д</w:t>
      </w:r>
      <w:r w:rsidR="00784108">
        <w:rPr>
          <w:rFonts w:ascii="Times New Roman" w:hAnsi="Times New Roman" w:cs="Times New Roman"/>
          <w:sz w:val="28"/>
        </w:rPr>
        <w:t>р</w:t>
      </w:r>
      <w:r w:rsidR="00351BDC" w:rsidRPr="00351BDC">
        <w:rPr>
          <w:rFonts w:ascii="Times New Roman" w:hAnsi="Times New Roman" w:cs="Times New Roman"/>
          <w:sz w:val="28"/>
        </w:rPr>
        <w:t>евней Руси</w:t>
      </w:r>
    </w:p>
    <w:p w:rsidR="00351BDC" w:rsidRDefault="00351BDC" w:rsidP="001A29F7">
      <w:pPr>
        <w:pStyle w:val="a9"/>
        <w:spacing w:line="276" w:lineRule="auto"/>
        <w:ind w:right="-1"/>
        <w:jc w:val="both"/>
        <w:rPr>
          <w:sz w:val="28"/>
          <w:lang w:val="en-US"/>
        </w:rPr>
      </w:pPr>
      <w:r w:rsidRPr="00712578">
        <w:rPr>
          <w:sz w:val="28"/>
        </w:rPr>
        <w:t>Основы художественного изображения</w:t>
      </w:r>
    </w:p>
    <w:p w:rsidR="00351BDC" w:rsidRPr="00526946" w:rsidRDefault="001A29F7" w:rsidP="001A29F7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784108">
        <w:rPr>
          <w:b w:val="0"/>
          <w:sz w:val="28"/>
        </w:rPr>
        <w:t xml:space="preserve">рафика (линия, тон, свет и </w:t>
      </w:r>
      <w:r w:rsidR="00351BDC">
        <w:rPr>
          <w:b w:val="0"/>
          <w:sz w:val="28"/>
        </w:rPr>
        <w:t>т.д.)</w:t>
      </w:r>
    </w:p>
    <w:p w:rsidR="00351BDC" w:rsidRPr="00526946" w:rsidRDefault="001A29F7" w:rsidP="001A29F7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</w:rPr>
      </w:pPr>
      <w:r>
        <w:rPr>
          <w:b w:val="0"/>
          <w:sz w:val="28"/>
        </w:rPr>
        <w:t>ж</w:t>
      </w:r>
      <w:r w:rsidR="00351BDC">
        <w:rPr>
          <w:b w:val="0"/>
          <w:sz w:val="28"/>
        </w:rPr>
        <w:t>ивопись (холодные и тёплые цвета)</w:t>
      </w:r>
    </w:p>
    <w:p w:rsidR="00351BDC" w:rsidRPr="00CD2899" w:rsidRDefault="001A29F7" w:rsidP="001A29F7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51BDC" w:rsidRPr="00CD2899">
        <w:rPr>
          <w:rFonts w:ascii="Times New Roman" w:hAnsi="Times New Roman" w:cs="Times New Roman"/>
          <w:sz w:val="28"/>
        </w:rPr>
        <w:t>екоративно-прикладное иску</w:t>
      </w:r>
      <w:r w:rsidR="00120069">
        <w:rPr>
          <w:rFonts w:ascii="Times New Roman" w:hAnsi="Times New Roman" w:cs="Times New Roman"/>
          <w:sz w:val="28"/>
        </w:rPr>
        <w:t>сство (роспись по дереву</w:t>
      </w:r>
      <w:r w:rsidR="00351BDC" w:rsidRPr="00CD2899">
        <w:rPr>
          <w:rFonts w:ascii="Times New Roman" w:hAnsi="Times New Roman" w:cs="Times New Roman"/>
          <w:sz w:val="28"/>
        </w:rPr>
        <w:t>).</w:t>
      </w:r>
    </w:p>
    <w:p w:rsidR="00351BDC" w:rsidRDefault="001A29F7" w:rsidP="001A29F7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х</w:t>
      </w:r>
      <w:r w:rsidR="00351BDC" w:rsidRPr="00CD2899">
        <w:rPr>
          <w:rFonts w:ascii="Times New Roman" w:hAnsi="Times New Roman" w:cs="Times New Roman"/>
          <w:sz w:val="28"/>
        </w:rPr>
        <w:t>удожественно-выразительные средства (линия, пятно, ритм, форма, цвет, фактура, о</w:t>
      </w:r>
      <w:r w:rsidR="00351BDC">
        <w:rPr>
          <w:rFonts w:ascii="Times New Roman" w:hAnsi="Times New Roman" w:cs="Times New Roman"/>
          <w:sz w:val="28"/>
        </w:rPr>
        <w:t>бъём</w:t>
      </w:r>
      <w:r w:rsidR="00351BDC" w:rsidRPr="00CD2899">
        <w:rPr>
          <w:rFonts w:ascii="Times New Roman" w:hAnsi="Times New Roman" w:cs="Times New Roman"/>
          <w:sz w:val="28"/>
        </w:rPr>
        <w:t>) видов изобразительного искусства.</w:t>
      </w:r>
      <w:proofErr w:type="gramEnd"/>
    </w:p>
    <w:p w:rsidR="00351BDC" w:rsidRPr="00CD2899" w:rsidRDefault="00351BDC" w:rsidP="001A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899">
        <w:rPr>
          <w:rStyle w:val="a6"/>
          <w:rFonts w:ascii="Times New Roman" w:hAnsi="Times New Roman" w:cs="Times New Roman"/>
          <w:color w:val="000000"/>
          <w:sz w:val="28"/>
          <w:szCs w:val="28"/>
        </w:rPr>
        <w:t>Итоговое занятие.</w:t>
      </w:r>
    </w:p>
    <w:p w:rsidR="00351BDC" w:rsidRDefault="001A29F7" w:rsidP="001A29F7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BDC" w:rsidRPr="00CD2899">
        <w:rPr>
          <w:rFonts w:ascii="Times New Roman" w:hAnsi="Times New Roman" w:cs="Times New Roman"/>
          <w:sz w:val="28"/>
          <w:szCs w:val="28"/>
        </w:rPr>
        <w:t>одведение итогов. Проведение итогового контроля.</w:t>
      </w:r>
    </w:p>
    <w:p w:rsidR="00D521E0" w:rsidRDefault="00D521E0" w:rsidP="00D521E0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 концу 2</w:t>
      </w:r>
      <w:r w:rsidRPr="0052694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proofErr w:type="gramStart"/>
      <w:r w:rsidRPr="005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научатся</w:t>
      </w:r>
      <w:r w:rsidRPr="00526946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883" w:rsidRPr="00D12883" w:rsidRDefault="0022375F" w:rsidP="00D12883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</w:t>
      </w:r>
      <w:r w:rsidR="00D12883">
        <w:rPr>
          <w:rFonts w:ascii="Times New Roman" w:hAnsi="Times New Roman" w:cs="Times New Roman"/>
          <w:sz w:val="28"/>
          <w:szCs w:val="28"/>
        </w:rPr>
        <w:t xml:space="preserve"> с натуры;</w:t>
      </w:r>
    </w:p>
    <w:p w:rsidR="00D521E0" w:rsidRDefault="00D521E0" w:rsidP="00D521E0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>выбирать формат и расположение листа в зависимости от задуманной к</w:t>
      </w:r>
      <w:r>
        <w:rPr>
          <w:rFonts w:ascii="Times New Roman" w:hAnsi="Times New Roman" w:cs="Times New Roman"/>
          <w:sz w:val="28"/>
          <w:szCs w:val="28"/>
        </w:rPr>
        <w:t>омпозиции;</w:t>
      </w:r>
    </w:p>
    <w:p w:rsidR="00D521E0" w:rsidRPr="00D12883" w:rsidRDefault="00D521E0" w:rsidP="00D12883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>соблюдать последовательность в работе (от общего</w:t>
      </w:r>
      <w:r>
        <w:rPr>
          <w:rFonts w:ascii="Times New Roman" w:hAnsi="Times New Roman" w:cs="Times New Roman"/>
          <w:sz w:val="28"/>
          <w:szCs w:val="28"/>
        </w:rPr>
        <w:t xml:space="preserve"> к частному);</w:t>
      </w:r>
    </w:p>
    <w:p w:rsidR="00D521E0" w:rsidRDefault="00D521E0" w:rsidP="00D521E0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>доводить р</w:t>
      </w:r>
      <w:r>
        <w:rPr>
          <w:rFonts w:ascii="Times New Roman" w:hAnsi="Times New Roman" w:cs="Times New Roman"/>
          <w:sz w:val="28"/>
          <w:szCs w:val="28"/>
        </w:rPr>
        <w:t>аботу от эскиза до композиции;</w:t>
      </w:r>
    </w:p>
    <w:p w:rsidR="00D521E0" w:rsidRDefault="00D521E0" w:rsidP="00D521E0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>использовать разнообразие выразительных средств (линия, пятно, ритм, цвет)</w:t>
      </w:r>
    </w:p>
    <w:p w:rsidR="00C3215E" w:rsidRPr="00C3215E" w:rsidRDefault="0022375F" w:rsidP="00C3215E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</w:t>
      </w:r>
      <w:r w:rsidR="00C3215E">
        <w:rPr>
          <w:rFonts w:ascii="Times New Roman" w:hAnsi="Times New Roman" w:cs="Times New Roman"/>
          <w:sz w:val="28"/>
          <w:szCs w:val="28"/>
        </w:rPr>
        <w:t xml:space="preserve"> определённую гамму;</w:t>
      </w:r>
    </w:p>
    <w:p w:rsidR="00D521E0" w:rsidRPr="00D521E0" w:rsidRDefault="00D521E0" w:rsidP="00D521E0">
      <w:pPr>
        <w:pStyle w:val="ab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группе;</w:t>
      </w:r>
    </w:p>
    <w:p w:rsidR="00351BDC" w:rsidRPr="00E432A4" w:rsidRDefault="00351BDC" w:rsidP="001A29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2 года </w:t>
      </w:r>
      <w:proofErr w:type="gramStart"/>
      <w:r w:rsidR="00D5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="00D5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 возможность научиться</w:t>
      </w:r>
      <w:r w:rsidRPr="005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CF432F">
        <w:rPr>
          <w:rFonts w:ascii="Times New Roman" w:hAnsi="Times New Roman" w:cs="Times New Roman"/>
          <w:sz w:val="28"/>
          <w:szCs w:val="28"/>
        </w:rPr>
        <w:t>контрасты цвета;</w:t>
      </w:r>
    </w:p>
    <w:p w:rsid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CF432F" w:rsidRPr="00CF432F">
        <w:rPr>
          <w:rFonts w:ascii="Times New Roman" w:hAnsi="Times New Roman" w:cs="Times New Roman"/>
          <w:sz w:val="28"/>
          <w:szCs w:val="28"/>
        </w:rPr>
        <w:t>гармони</w:t>
      </w:r>
      <w:r w:rsidR="00CF432F">
        <w:rPr>
          <w:rFonts w:ascii="Times New Roman" w:hAnsi="Times New Roman" w:cs="Times New Roman"/>
          <w:sz w:val="28"/>
          <w:szCs w:val="28"/>
        </w:rPr>
        <w:t>ю цвета;</w:t>
      </w:r>
    </w:p>
    <w:p w:rsid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основам</w:t>
      </w:r>
      <w:r w:rsidR="00CF432F" w:rsidRPr="00CF432F">
        <w:rPr>
          <w:rFonts w:ascii="Times New Roman" w:hAnsi="Times New Roman" w:cs="Times New Roman"/>
          <w:sz w:val="28"/>
          <w:szCs w:val="28"/>
        </w:rPr>
        <w:t xml:space="preserve"> к</w:t>
      </w:r>
      <w:r w:rsidR="00CF432F">
        <w:rPr>
          <w:rFonts w:ascii="Times New Roman" w:hAnsi="Times New Roman" w:cs="Times New Roman"/>
          <w:sz w:val="28"/>
          <w:szCs w:val="28"/>
        </w:rPr>
        <w:t>омпозиции (статика, движение);</w:t>
      </w:r>
    </w:p>
    <w:p w:rsid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F432F" w:rsidRPr="00CF432F">
        <w:rPr>
          <w:rFonts w:ascii="Times New Roman" w:hAnsi="Times New Roman" w:cs="Times New Roman"/>
          <w:sz w:val="28"/>
          <w:szCs w:val="28"/>
        </w:rPr>
        <w:t>пропорции пл</w:t>
      </w:r>
      <w:r w:rsidR="00CF432F">
        <w:rPr>
          <w:rFonts w:ascii="Times New Roman" w:hAnsi="Times New Roman" w:cs="Times New Roman"/>
          <w:sz w:val="28"/>
          <w:szCs w:val="28"/>
        </w:rPr>
        <w:t>оскостных и объёмных предметов;</w:t>
      </w:r>
    </w:p>
    <w:p w:rsidR="00CF432F" w:rsidRP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20BF">
        <w:rPr>
          <w:rFonts w:ascii="Times New Roman" w:hAnsi="Times New Roman" w:cs="Times New Roman"/>
          <w:sz w:val="28"/>
          <w:szCs w:val="28"/>
        </w:rPr>
        <w:t>различать</w:t>
      </w:r>
      <w:r w:rsidR="00CF432F" w:rsidRPr="00CF432F">
        <w:rPr>
          <w:rFonts w:ascii="Times New Roman" w:hAnsi="Times New Roman" w:cs="Times New Roman"/>
          <w:sz w:val="28"/>
          <w:szCs w:val="28"/>
        </w:rPr>
        <w:t>жанры живописи;</w:t>
      </w:r>
    </w:p>
    <w:p w:rsidR="00CF432F" w:rsidRPr="00CF432F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разграничивать </w:t>
      </w:r>
      <w:r w:rsidR="00CF432F" w:rsidRPr="00CF432F">
        <w:rPr>
          <w:rFonts w:ascii="Times New Roman" w:hAnsi="Times New Roman" w:cs="Times New Roman"/>
          <w:sz w:val="28"/>
          <w:szCs w:val="28"/>
        </w:rPr>
        <w:t>виды изобразительного искусства;</w:t>
      </w:r>
    </w:p>
    <w:p w:rsidR="00CF432F" w:rsidRPr="001A29F7" w:rsidRDefault="003A20BF" w:rsidP="001A29F7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A4171E">
        <w:rPr>
          <w:rFonts w:ascii="Times New Roman" w:hAnsi="Times New Roman" w:cs="Times New Roman"/>
          <w:sz w:val="28"/>
          <w:szCs w:val="28"/>
        </w:rPr>
        <w:t>памятники</w:t>
      </w:r>
      <w:r w:rsidRPr="00CF432F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>усство</w:t>
      </w:r>
      <w:r w:rsidR="00A4171E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="00CF432F" w:rsidRPr="00CF432F">
        <w:rPr>
          <w:rFonts w:ascii="Times New Roman" w:hAnsi="Times New Roman" w:cs="Times New Roman"/>
          <w:sz w:val="28"/>
          <w:szCs w:val="28"/>
        </w:rPr>
        <w:t>.</w:t>
      </w:r>
    </w:p>
    <w:p w:rsidR="00CF432F" w:rsidRPr="00CF432F" w:rsidRDefault="00CF432F" w:rsidP="001A29F7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32F">
        <w:rPr>
          <w:rStyle w:val="a6"/>
          <w:rFonts w:ascii="Times New Roman" w:hAnsi="Times New Roman" w:cs="Times New Roman"/>
          <w:color w:val="000000"/>
          <w:sz w:val="28"/>
          <w:szCs w:val="28"/>
        </w:rPr>
        <w:t>3 год обучения</w:t>
      </w:r>
    </w:p>
    <w:p w:rsidR="00CF432F" w:rsidRPr="001A29F7" w:rsidRDefault="00CF432F" w:rsidP="001A29F7">
      <w:pPr>
        <w:pStyle w:val="a7"/>
        <w:spacing w:line="276" w:lineRule="auto"/>
        <w:rPr>
          <w:b/>
          <w:sz w:val="28"/>
          <w:szCs w:val="28"/>
        </w:rPr>
      </w:pPr>
      <w:r w:rsidRPr="00CF432F">
        <w:rPr>
          <w:b/>
          <w:bCs/>
          <w:sz w:val="28"/>
          <w:szCs w:val="28"/>
        </w:rPr>
        <w:t xml:space="preserve">Цель третьего  года обучения: </w:t>
      </w:r>
      <w:r w:rsidRPr="00CF432F">
        <w:rPr>
          <w:bCs/>
          <w:sz w:val="28"/>
          <w:szCs w:val="28"/>
        </w:rPr>
        <w:t>закрепление знаний</w:t>
      </w:r>
      <w:r>
        <w:rPr>
          <w:sz w:val="28"/>
          <w:szCs w:val="28"/>
        </w:rPr>
        <w:t xml:space="preserve"> по предмету, </w:t>
      </w:r>
      <w:r w:rsidRPr="00CF432F">
        <w:rPr>
          <w:sz w:val="28"/>
          <w:szCs w:val="28"/>
        </w:rPr>
        <w:t>приобщение к духовным ценностям мировой художественной культуры.</w:t>
      </w:r>
    </w:p>
    <w:p w:rsidR="00CF432F" w:rsidRPr="00CF432F" w:rsidRDefault="00CF432F" w:rsidP="001A29F7">
      <w:pPr>
        <w:pStyle w:val="a7"/>
        <w:spacing w:line="276" w:lineRule="auto"/>
        <w:jc w:val="left"/>
        <w:rPr>
          <w:b/>
          <w:bCs/>
          <w:sz w:val="28"/>
          <w:szCs w:val="28"/>
        </w:rPr>
      </w:pPr>
      <w:r w:rsidRPr="00CF432F">
        <w:rPr>
          <w:b/>
          <w:bCs/>
          <w:sz w:val="28"/>
          <w:szCs w:val="28"/>
        </w:rPr>
        <w:t>Задачи третьего  года обучения</w:t>
      </w:r>
    </w:p>
    <w:p w:rsidR="00CF432F" w:rsidRPr="001A29F7" w:rsidRDefault="00CF432F" w:rsidP="001A29F7">
      <w:pPr>
        <w:pStyle w:val="a7"/>
        <w:spacing w:line="276" w:lineRule="auto"/>
        <w:jc w:val="left"/>
        <w:rPr>
          <w:b/>
          <w:bCs/>
          <w:sz w:val="28"/>
          <w:szCs w:val="28"/>
        </w:rPr>
      </w:pPr>
      <w:r w:rsidRPr="001A29F7">
        <w:rPr>
          <w:b/>
          <w:bCs/>
          <w:sz w:val="28"/>
          <w:szCs w:val="28"/>
        </w:rPr>
        <w:t>Обучающие</w:t>
      </w:r>
    </w:p>
    <w:p w:rsidR="00CF432F" w:rsidRDefault="00CF432F" w:rsidP="001A29F7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 xml:space="preserve">обучить работать в различных жанрах; </w:t>
      </w:r>
    </w:p>
    <w:p w:rsidR="00CF432F" w:rsidRDefault="00CF432F" w:rsidP="001A29F7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 xml:space="preserve">выделять главное в композиции; </w:t>
      </w:r>
    </w:p>
    <w:p w:rsidR="00CF432F" w:rsidRPr="00CF432F" w:rsidRDefault="00CF432F" w:rsidP="001A29F7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F432F">
        <w:rPr>
          <w:rFonts w:ascii="Times New Roman" w:hAnsi="Times New Roman" w:cs="Times New Roman"/>
          <w:sz w:val="28"/>
          <w:szCs w:val="28"/>
        </w:rPr>
        <w:t>сознательно выбирать художественные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выражения своего замысла;</w:t>
      </w:r>
    </w:p>
    <w:p w:rsidR="00CF432F" w:rsidRPr="00CF432F" w:rsidRDefault="001A29F7" w:rsidP="001A29F7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432F" w:rsidRPr="00CF432F">
        <w:rPr>
          <w:rFonts w:ascii="Times New Roman" w:hAnsi="Times New Roman" w:cs="Times New Roman"/>
          <w:sz w:val="28"/>
          <w:szCs w:val="28"/>
        </w:rPr>
        <w:t>ать знания   об выдающ</w:t>
      </w:r>
      <w:r w:rsidR="00CF432F">
        <w:rPr>
          <w:rFonts w:ascii="Times New Roman" w:hAnsi="Times New Roman" w:cs="Times New Roman"/>
          <w:sz w:val="28"/>
          <w:szCs w:val="28"/>
        </w:rPr>
        <w:t>ихся мастеров эпохи Возрождения</w:t>
      </w:r>
    </w:p>
    <w:p w:rsidR="00CF432F" w:rsidRPr="001A29F7" w:rsidRDefault="00CF432F" w:rsidP="001A29F7">
      <w:pPr>
        <w:pStyle w:val="a7"/>
        <w:spacing w:line="276" w:lineRule="auto"/>
        <w:jc w:val="left"/>
        <w:rPr>
          <w:b/>
          <w:sz w:val="28"/>
          <w:szCs w:val="28"/>
        </w:rPr>
      </w:pPr>
      <w:r w:rsidRPr="001A29F7">
        <w:rPr>
          <w:b/>
          <w:sz w:val="28"/>
          <w:szCs w:val="28"/>
        </w:rPr>
        <w:t>Воспитывающие</w:t>
      </w:r>
    </w:p>
    <w:p w:rsidR="00CF432F" w:rsidRPr="00CF432F" w:rsidRDefault="00CF432F" w:rsidP="001A29F7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  <w:u w:val="single"/>
        </w:rPr>
      </w:pPr>
      <w:r w:rsidRPr="00CF432F">
        <w:rPr>
          <w:sz w:val="28"/>
          <w:szCs w:val="28"/>
        </w:rPr>
        <w:t>сформировать умения  восп</w:t>
      </w:r>
      <w:r>
        <w:rPr>
          <w:sz w:val="28"/>
          <w:szCs w:val="28"/>
        </w:rPr>
        <w:t>ринимать конструктивную критику;</w:t>
      </w:r>
    </w:p>
    <w:p w:rsidR="00CF432F" w:rsidRPr="00CF432F" w:rsidRDefault="00CF432F" w:rsidP="001A29F7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  <w:u w:val="single"/>
        </w:rPr>
      </w:pPr>
      <w:r w:rsidRPr="00CF432F">
        <w:rPr>
          <w:sz w:val="28"/>
          <w:szCs w:val="28"/>
        </w:rPr>
        <w:t>способность к адекватной самооценке.</w:t>
      </w:r>
    </w:p>
    <w:p w:rsidR="00CF432F" w:rsidRPr="00CF432F" w:rsidRDefault="001A29F7" w:rsidP="001A29F7">
      <w:pPr>
        <w:pStyle w:val="a7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CF432F" w:rsidRPr="00CF432F">
        <w:rPr>
          <w:sz w:val="28"/>
          <w:szCs w:val="28"/>
        </w:rPr>
        <w:t>формировать умения терпения</w:t>
      </w:r>
      <w:r>
        <w:rPr>
          <w:sz w:val="28"/>
          <w:szCs w:val="28"/>
        </w:rPr>
        <w:t>, воли, усидчивости, трудолюбия</w:t>
      </w:r>
      <w:r w:rsidR="00CF432F" w:rsidRPr="00CF432F">
        <w:rPr>
          <w:sz w:val="28"/>
          <w:szCs w:val="28"/>
        </w:rPr>
        <w:t>, аккуратности.</w:t>
      </w:r>
    </w:p>
    <w:p w:rsidR="00CF432F" w:rsidRPr="00CF432F" w:rsidRDefault="00CF432F" w:rsidP="001A29F7">
      <w:pPr>
        <w:pStyle w:val="a7"/>
        <w:spacing w:line="276" w:lineRule="auto"/>
        <w:jc w:val="left"/>
        <w:rPr>
          <w:sz w:val="28"/>
          <w:szCs w:val="28"/>
          <w:u w:val="single"/>
        </w:rPr>
      </w:pPr>
      <w:r w:rsidRPr="001A29F7">
        <w:rPr>
          <w:b/>
          <w:sz w:val="28"/>
          <w:szCs w:val="28"/>
        </w:rPr>
        <w:t>Развивающие</w:t>
      </w:r>
    </w:p>
    <w:p w:rsidR="00CF432F" w:rsidRDefault="001A29F7" w:rsidP="00B63E47">
      <w:pPr>
        <w:pStyle w:val="ab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F432F" w:rsidRPr="00CF432F">
        <w:rPr>
          <w:rFonts w:ascii="Times New Roman" w:hAnsi="Times New Roman" w:cs="Times New Roman"/>
          <w:sz w:val="28"/>
          <w:szCs w:val="28"/>
        </w:rPr>
        <w:t>формировать умения  мотивации к познанию и самообразованию</w:t>
      </w:r>
    </w:p>
    <w:p w:rsidR="003948AF" w:rsidRPr="003948AF" w:rsidRDefault="003948AF" w:rsidP="003948AF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E99">
        <w:rPr>
          <w:rStyle w:val="a6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22E9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– тематический план</w:t>
      </w:r>
    </w:p>
    <w:p w:rsidR="00BB176F" w:rsidRPr="00BB176F" w:rsidRDefault="00BB176F" w:rsidP="001A29F7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432F">
        <w:rPr>
          <w:rStyle w:val="a6"/>
          <w:rFonts w:ascii="Times New Roman" w:hAnsi="Times New Roman" w:cs="Times New Roman"/>
          <w:color w:val="000000"/>
          <w:sz w:val="28"/>
          <w:szCs w:val="28"/>
        </w:rPr>
        <w:t>3 год обучения</w:t>
      </w:r>
    </w:p>
    <w:tbl>
      <w:tblPr>
        <w:tblW w:w="10324" w:type="dxa"/>
        <w:tblCellSpacing w:w="7" w:type="dxa"/>
        <w:tblInd w:w="-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2547"/>
        <w:gridCol w:w="968"/>
        <w:gridCol w:w="2154"/>
        <w:gridCol w:w="2136"/>
        <w:gridCol w:w="1975"/>
      </w:tblGrid>
      <w:tr w:rsidR="00CC71E6" w:rsidRPr="003444DE" w:rsidTr="00276DAE">
        <w:trPr>
          <w:trHeight w:val="591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C71E6" w:rsidRPr="00650BA2" w:rsidTr="00276DAE">
        <w:trPr>
          <w:trHeight w:val="555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A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7B490A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7B490A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71E6" w:rsidRPr="00650BA2" w:rsidTr="00276DAE">
        <w:trPr>
          <w:trHeight w:val="782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712578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Искусствознание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276DAE" w:rsidRDefault="00276DAE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40E50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40E50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71E6" w:rsidRPr="00650BA2" w:rsidTr="00276DAE">
        <w:trPr>
          <w:trHeight w:val="828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712578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2578">
              <w:rPr>
                <w:rFonts w:ascii="Times New Roman" w:hAnsi="Times New Roman" w:cs="Times New Roman"/>
                <w:sz w:val="28"/>
              </w:rPr>
              <w:t>Основы художественного изображения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276DAE" w:rsidRDefault="00276DAE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A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A5F38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A5F38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71E6" w:rsidRPr="00650BA2" w:rsidTr="00276DAE">
        <w:trPr>
          <w:trHeight w:val="409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1012EA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7B490A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80581F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71E6" w:rsidRPr="00650BA2" w:rsidTr="00276DAE">
        <w:trPr>
          <w:trHeight w:val="369"/>
          <w:tblCellSpacing w:w="7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71E6" w:rsidRPr="001012EA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12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A5F38" w:rsidRDefault="00CC71E6" w:rsidP="001A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29F7" w:rsidRPr="00DA5F3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A5F38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DA5F38" w:rsidRDefault="002C23DD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1E6" w:rsidRPr="00650BA2" w:rsidRDefault="00CC71E6" w:rsidP="00A4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C71E6" w:rsidRPr="0047245B" w:rsidRDefault="00CC71E6" w:rsidP="00472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CC71E6" w:rsidRPr="0047245B" w:rsidRDefault="00CC71E6" w:rsidP="00472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Вводное занятие.</w:t>
      </w:r>
    </w:p>
    <w:p w:rsidR="00CC71E6" w:rsidRPr="0047245B" w:rsidRDefault="001A29F7" w:rsidP="00B63E47">
      <w:pPr>
        <w:pStyle w:val="ab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</w:t>
      </w:r>
      <w:r w:rsidR="00CC71E6" w:rsidRPr="0047245B">
        <w:rPr>
          <w:rFonts w:ascii="Times New Roman" w:hAnsi="Times New Roman" w:cs="Times New Roman"/>
          <w:sz w:val="28"/>
          <w:szCs w:val="28"/>
        </w:rPr>
        <w:t>роведение входного контроля. Правила по технике безопасности.</w:t>
      </w:r>
    </w:p>
    <w:p w:rsidR="00CC71E6" w:rsidRPr="0047245B" w:rsidRDefault="001A29F7" w:rsidP="00B63E47">
      <w:pPr>
        <w:pStyle w:val="ab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с</w:t>
      </w:r>
      <w:r w:rsidR="00CC71E6" w:rsidRPr="0047245B">
        <w:rPr>
          <w:rFonts w:ascii="Times New Roman" w:hAnsi="Times New Roman" w:cs="Times New Roman"/>
          <w:sz w:val="28"/>
          <w:szCs w:val="28"/>
        </w:rPr>
        <w:t>облюдение порядка на рабочем месте.</w:t>
      </w:r>
    </w:p>
    <w:p w:rsidR="00CC71E6" w:rsidRPr="0047245B" w:rsidRDefault="00CC71E6" w:rsidP="004724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Искусствознание.</w:t>
      </w:r>
    </w:p>
    <w:p w:rsidR="00CC71E6" w:rsidRPr="0047245B" w:rsidRDefault="001A29F7" w:rsidP="00B63E47">
      <w:pPr>
        <w:pStyle w:val="ab"/>
        <w:numPr>
          <w:ilvl w:val="0"/>
          <w:numId w:val="11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7245B">
        <w:rPr>
          <w:rFonts w:ascii="Times New Roman" w:hAnsi="Times New Roman" w:cs="Times New Roman"/>
          <w:sz w:val="28"/>
          <w:szCs w:val="28"/>
        </w:rPr>
        <w:t>и</w:t>
      </w:r>
      <w:r w:rsidR="00CC71E6" w:rsidRPr="0047245B">
        <w:rPr>
          <w:rFonts w:ascii="Times New Roman" w:hAnsi="Times New Roman" w:cs="Times New Roman"/>
          <w:sz w:val="28"/>
          <w:szCs w:val="28"/>
        </w:rPr>
        <w:t>скусство эпохи Возрождения.</w:t>
      </w:r>
    </w:p>
    <w:p w:rsidR="00CC71E6" w:rsidRPr="0047245B" w:rsidRDefault="00CC71E6" w:rsidP="0047245B">
      <w:pPr>
        <w:pStyle w:val="a9"/>
        <w:spacing w:line="276" w:lineRule="auto"/>
        <w:ind w:right="-1"/>
        <w:jc w:val="both"/>
        <w:rPr>
          <w:sz w:val="28"/>
          <w:szCs w:val="28"/>
          <w:lang w:val="en-US"/>
        </w:rPr>
      </w:pPr>
      <w:r w:rsidRPr="0047245B">
        <w:rPr>
          <w:sz w:val="28"/>
          <w:szCs w:val="28"/>
        </w:rPr>
        <w:t>Основы художественного изображения</w:t>
      </w:r>
    </w:p>
    <w:p w:rsidR="00CC71E6" w:rsidRPr="0047245B" w:rsidRDefault="001A29F7" w:rsidP="0047245B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  <w:szCs w:val="28"/>
        </w:rPr>
      </w:pPr>
      <w:r w:rsidRPr="0047245B">
        <w:rPr>
          <w:b w:val="0"/>
          <w:sz w:val="28"/>
          <w:szCs w:val="28"/>
        </w:rPr>
        <w:t>г</w:t>
      </w:r>
      <w:r w:rsidR="00784108" w:rsidRPr="0047245B">
        <w:rPr>
          <w:b w:val="0"/>
          <w:sz w:val="28"/>
          <w:szCs w:val="28"/>
        </w:rPr>
        <w:t xml:space="preserve">рафика (линия, тон, свет и </w:t>
      </w:r>
      <w:r w:rsidR="00CC71E6" w:rsidRPr="0047245B">
        <w:rPr>
          <w:b w:val="0"/>
          <w:sz w:val="28"/>
          <w:szCs w:val="28"/>
        </w:rPr>
        <w:t>т.д.)</w:t>
      </w:r>
    </w:p>
    <w:p w:rsidR="00CC71E6" w:rsidRPr="0047245B" w:rsidRDefault="001A29F7" w:rsidP="0047245B">
      <w:pPr>
        <w:pStyle w:val="a9"/>
        <w:numPr>
          <w:ilvl w:val="0"/>
          <w:numId w:val="4"/>
        </w:numPr>
        <w:spacing w:line="276" w:lineRule="auto"/>
        <w:ind w:left="284" w:right="-1" w:hanging="284"/>
        <w:jc w:val="both"/>
        <w:rPr>
          <w:b w:val="0"/>
          <w:sz w:val="28"/>
          <w:szCs w:val="28"/>
        </w:rPr>
      </w:pPr>
      <w:r w:rsidRPr="0047245B">
        <w:rPr>
          <w:b w:val="0"/>
          <w:sz w:val="28"/>
          <w:szCs w:val="28"/>
        </w:rPr>
        <w:t>ж</w:t>
      </w:r>
      <w:r w:rsidR="00CC71E6" w:rsidRPr="0047245B">
        <w:rPr>
          <w:b w:val="0"/>
          <w:sz w:val="28"/>
          <w:szCs w:val="28"/>
        </w:rPr>
        <w:t>ивопись (холодные и тёплые цвета)</w:t>
      </w:r>
    </w:p>
    <w:p w:rsidR="00CC71E6" w:rsidRPr="0047245B" w:rsidRDefault="001A29F7" w:rsidP="0047245B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д</w:t>
      </w:r>
      <w:r w:rsidR="00CC71E6" w:rsidRPr="0047245B">
        <w:rPr>
          <w:rFonts w:ascii="Times New Roman" w:hAnsi="Times New Roman" w:cs="Times New Roman"/>
          <w:sz w:val="28"/>
          <w:szCs w:val="28"/>
        </w:rPr>
        <w:t>екоративно-прикладное искусство (роспись по дереву, виды декоративно-прикладного искусства).</w:t>
      </w:r>
    </w:p>
    <w:p w:rsidR="00CC71E6" w:rsidRPr="0047245B" w:rsidRDefault="001A29F7" w:rsidP="0047245B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7245B">
        <w:rPr>
          <w:rFonts w:ascii="Times New Roman" w:hAnsi="Times New Roman" w:cs="Times New Roman"/>
          <w:sz w:val="28"/>
          <w:szCs w:val="28"/>
        </w:rPr>
        <w:t>х</w:t>
      </w:r>
      <w:r w:rsidR="00CC71E6" w:rsidRPr="0047245B">
        <w:rPr>
          <w:rFonts w:ascii="Times New Roman" w:hAnsi="Times New Roman" w:cs="Times New Roman"/>
          <w:sz w:val="28"/>
          <w:szCs w:val="28"/>
        </w:rPr>
        <w:t>удожественно-выразительные средства (линия, пятно, ритм, форма, цвет, фактура, объём) видов изобразительного искусства.</w:t>
      </w:r>
      <w:proofErr w:type="gramEnd"/>
    </w:p>
    <w:p w:rsidR="00CC71E6" w:rsidRPr="0047245B" w:rsidRDefault="00CC71E6" w:rsidP="0047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Итоговое занятие.</w:t>
      </w:r>
    </w:p>
    <w:p w:rsidR="00784108" w:rsidRDefault="001A29F7" w:rsidP="0047245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</w:t>
      </w:r>
      <w:r w:rsidR="00CC71E6" w:rsidRPr="0047245B">
        <w:rPr>
          <w:rFonts w:ascii="Times New Roman" w:hAnsi="Times New Roman" w:cs="Times New Roman"/>
          <w:sz w:val="28"/>
          <w:szCs w:val="28"/>
        </w:rPr>
        <w:t>одведение итогов. Проведение итогового контроля.</w:t>
      </w:r>
    </w:p>
    <w:p w:rsidR="009F27BB" w:rsidRPr="0047245B" w:rsidRDefault="009F27BB" w:rsidP="009F27B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 концу 3 года </w:t>
      </w:r>
      <w:proofErr w:type="gramStart"/>
      <w:r w:rsidRPr="0047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научатся</w:t>
      </w:r>
      <w:r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работать в различных жанрах;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выделять главное в композиции;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lastRenderedPageBreak/>
        <w:t>критически оценивать как собственные работы, так и работы своих товарищей;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наблюдать, сравнивать, сопоставлять и анализировать пространственную форму предмета; 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изображать предметы различной формы;</w:t>
      </w:r>
    </w:p>
    <w:p w:rsidR="009F27BB" w:rsidRPr="0047245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использовать простые формы для создания выразительных образов в живописи, скульптуре, графике.</w:t>
      </w:r>
    </w:p>
    <w:p w:rsidR="009F27BB" w:rsidRPr="00E33D5F" w:rsidRDefault="009F27BB" w:rsidP="00E33D5F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воспринимать конструктивную критику;</w:t>
      </w:r>
    </w:p>
    <w:p w:rsidR="009F27BB" w:rsidRPr="009F27BB" w:rsidRDefault="009F27BB" w:rsidP="009F27B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радоваться своим успехам и успехам товарищей;</w:t>
      </w:r>
    </w:p>
    <w:p w:rsidR="00CF432F" w:rsidRPr="0047245B" w:rsidRDefault="00E432A4" w:rsidP="0047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 концу 3 годаоб</w:t>
      </w:r>
      <w:r w:rsidR="00CC71E6"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ю</w:t>
      </w:r>
      <w:r w:rsidR="001503E1">
        <w:rPr>
          <w:rStyle w:val="a6"/>
          <w:rFonts w:ascii="Times New Roman" w:hAnsi="Times New Roman" w:cs="Times New Roman"/>
          <w:color w:val="000000"/>
          <w:sz w:val="28"/>
          <w:szCs w:val="28"/>
        </w:rPr>
        <w:t>щиеся получат возможность научиться</w:t>
      </w:r>
      <w:r w:rsidR="00CC71E6" w:rsidRPr="0047245B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8650C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линейную перспективу;</w:t>
      </w:r>
    </w:p>
    <w:p w:rsidR="0048650C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48650C" w:rsidRPr="0047245B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48650C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пропо</w:t>
      </w:r>
      <w:r w:rsidR="0048650C" w:rsidRPr="0047245B">
        <w:rPr>
          <w:rFonts w:ascii="Times New Roman" w:hAnsi="Times New Roman" w:cs="Times New Roman"/>
          <w:sz w:val="28"/>
          <w:szCs w:val="28"/>
        </w:rPr>
        <w:t>рции фигуры и головы человека;</w:t>
      </w:r>
    </w:p>
    <w:p w:rsidR="0048650C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различные виды графики;</w:t>
      </w:r>
    </w:p>
    <w:p w:rsidR="0048650C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жанры</w:t>
      </w:r>
      <w:r w:rsidR="0048650C" w:rsidRPr="0047245B">
        <w:rPr>
          <w:rFonts w:ascii="Times New Roman" w:hAnsi="Times New Roman" w:cs="Times New Roman"/>
          <w:sz w:val="28"/>
          <w:szCs w:val="28"/>
        </w:rPr>
        <w:t xml:space="preserve"> изобразительного искусства;</w:t>
      </w:r>
    </w:p>
    <w:p w:rsidR="00CF432F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выдающихся  мастеров  искусства  эпохи Возрождения их главные произведения и основные факты их биографии;</w:t>
      </w:r>
    </w:p>
    <w:p w:rsidR="00CF432F" w:rsidRPr="0047245B" w:rsidRDefault="00D84D1B" w:rsidP="0047245B">
      <w:pPr>
        <w:pStyle w:val="ab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CF432F" w:rsidRPr="0047245B">
        <w:rPr>
          <w:rFonts w:ascii="Times New Roman" w:hAnsi="Times New Roman" w:cs="Times New Roman"/>
          <w:sz w:val="28"/>
          <w:szCs w:val="28"/>
        </w:rPr>
        <w:t>искусство и памятники своей страны и города.</w:t>
      </w:r>
    </w:p>
    <w:p w:rsidR="005A101F" w:rsidRPr="0047245B" w:rsidRDefault="005A101F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B2900">
        <w:rPr>
          <w:rFonts w:ascii="Times New Roman" w:eastAsia="MS Mincho" w:hAnsi="Times New Roman"/>
          <w:b/>
          <w:sz w:val="28"/>
          <w:szCs w:val="28"/>
          <w:lang w:val="ru-RU"/>
        </w:rPr>
        <w:t xml:space="preserve">Рисунок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- один из основных предметов в  системе  обучения изобразительному искусству.   Будучи  основой  реалистического изображения действительности,  он является средством художественного образного выражения мыслей,  чувств, представления художника, его отношения к миру.</w:t>
      </w:r>
    </w:p>
    <w:p w:rsidR="005A101F" w:rsidRPr="0047245B" w:rsidRDefault="0047245B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Р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исунок  раскрывает перед </w:t>
      </w:r>
      <w:proofErr w:type="gramStart"/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щимися</w:t>
      </w:r>
      <w:proofErr w:type="gramEnd"/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принципы построения на плоскости,  дает знания,  навыки необходимые для самостоятельной работы, а также художественную культуру.</w:t>
      </w:r>
    </w:p>
    <w:p w:rsidR="005A101F" w:rsidRPr="0047245B" w:rsidRDefault="00AF0C43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val="ru-RU"/>
        </w:rPr>
        <w:t>С</w:t>
      </w:r>
      <w:r w:rsidR="0047245B">
        <w:rPr>
          <w:rFonts w:ascii="Times New Roman" w:eastAsia="MS Mincho" w:hAnsi="Times New Roman"/>
          <w:sz w:val="28"/>
          <w:szCs w:val="28"/>
          <w:lang w:val="ru-RU"/>
        </w:rPr>
        <w:t xml:space="preserve"> первых занятий</w:t>
      </w:r>
      <w:r w:rsidR="00352A28">
        <w:rPr>
          <w:rFonts w:ascii="Times New Roman" w:eastAsia="MS Mincho" w:hAnsi="Times New Roman"/>
          <w:sz w:val="28"/>
          <w:szCs w:val="28"/>
          <w:lang w:val="ru-RU"/>
        </w:rPr>
        <w:t xml:space="preserve"> обучающиеся уча</w:t>
      </w:r>
      <w:r>
        <w:rPr>
          <w:rFonts w:ascii="Times New Roman" w:eastAsia="MS Mincho" w:hAnsi="Times New Roman"/>
          <w:sz w:val="28"/>
          <w:szCs w:val="28"/>
          <w:lang w:val="ru-RU"/>
        </w:rPr>
        <w:t>тся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эмо</w:t>
      </w:r>
      <w:r w:rsidR="00F55D24">
        <w:rPr>
          <w:rFonts w:ascii="Times New Roman" w:eastAsia="MS Mincho" w:hAnsi="Times New Roman"/>
          <w:sz w:val="28"/>
          <w:szCs w:val="28"/>
          <w:lang w:val="ru-RU"/>
        </w:rPr>
        <w:t xml:space="preserve">ционально воспринимать  натуру и 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изображать ее на плоскости листа различными графическими материалами.</w:t>
      </w:r>
      <w:proofErr w:type="gramEnd"/>
    </w:p>
    <w:p w:rsidR="005A101F" w:rsidRPr="0047245B" w:rsidRDefault="00AF0C43" w:rsidP="00352A28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Во всех работах решается   задача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 композиционной цельности лис</w:t>
      </w:r>
      <w:r w:rsidR="00352A28">
        <w:rPr>
          <w:rFonts w:ascii="Times New Roman" w:eastAsia="MS Mincho" w:hAnsi="Times New Roman"/>
          <w:sz w:val="28"/>
          <w:szCs w:val="28"/>
          <w:lang w:val="ru-RU"/>
        </w:rPr>
        <w:t>та. С первого задания учится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умению выбирать формат в зависимости </w:t>
      </w:r>
      <w:r w:rsidR="00352A28">
        <w:rPr>
          <w:rFonts w:ascii="Times New Roman" w:eastAsia="MS Mincho" w:hAnsi="Times New Roman"/>
          <w:sz w:val="28"/>
          <w:szCs w:val="28"/>
          <w:lang w:val="ru-RU"/>
        </w:rPr>
        <w:t>от поставленных задач. Переходят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к изучению зако</w:t>
      </w:r>
      <w:r w:rsidR="00352A28">
        <w:rPr>
          <w:rFonts w:ascii="Times New Roman" w:eastAsia="MS Mincho" w:hAnsi="Times New Roman"/>
          <w:sz w:val="28"/>
          <w:szCs w:val="28"/>
          <w:lang w:val="ru-RU"/>
        </w:rPr>
        <w:t xml:space="preserve">нов перспективы,  светотени после того, как 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освоят необходимые первичные знания.</w:t>
      </w:r>
    </w:p>
    <w:p w:rsidR="005A101F" w:rsidRPr="0047245B" w:rsidRDefault="00DF334C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Обу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ча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щиеся должны научиться сознательно</w:t>
      </w:r>
      <w:r w:rsidR="0047245B">
        <w:rPr>
          <w:rFonts w:ascii="Times New Roman" w:eastAsia="MS Mincho" w:hAnsi="Times New Roman"/>
          <w:sz w:val="28"/>
          <w:szCs w:val="28"/>
          <w:lang w:val="ru-RU"/>
        </w:rPr>
        <w:t>,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пользоваться  этими законами в  рисунке.  Основное место в этом блоке занимают рисунок натюрмортов, пейзажей копирование произведений  великих мастеров, зарисовки с натуры, упражнения.</w:t>
      </w:r>
    </w:p>
    <w:p w:rsidR="005A101F" w:rsidRPr="0047245B" w:rsidRDefault="00DF334C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lastRenderedPageBreak/>
        <w:t>Обу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ча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щиеся овладевают  выразительными  возможностями   подачи формы, хар</w:t>
      </w:r>
      <w:r w:rsidR="00BD36EC">
        <w:rPr>
          <w:rFonts w:ascii="Times New Roman" w:eastAsia="MS Mincho" w:hAnsi="Times New Roman"/>
          <w:sz w:val="28"/>
          <w:szCs w:val="28"/>
          <w:lang w:val="ru-RU"/>
        </w:rPr>
        <w:t xml:space="preserve">актера  предметов,  знакомятся 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>с понятием наглядной перспективы</w:t>
      </w:r>
      <w:r w:rsidR="00BD36EC">
        <w:rPr>
          <w:rFonts w:ascii="Times New Roman" w:eastAsia="MS Mincho" w:hAnsi="Times New Roman"/>
          <w:sz w:val="28"/>
          <w:szCs w:val="28"/>
          <w:lang w:val="ru-RU"/>
        </w:rPr>
        <w:t>,</w:t>
      </w:r>
      <w:r w:rsidR="005A101F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изучают основы перспективного построения  простейших геометрических тел и их сочетание.</w:t>
      </w:r>
    </w:p>
    <w:p w:rsidR="005A101F" w:rsidRPr="0047245B" w:rsidRDefault="005A101F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Изучается распределение  светотени  на  предметах  разной формы. </w:t>
      </w:r>
      <w:proofErr w:type="gramStart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Перед  каждым  заданием педагог проводит объяснительную беседу, в которой знакомят  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щихся  с  основными  принципами учебного рисунка,  дает  понятие  о построение, с применением в рисунке зрительной перспективы, об источнике света и распространения освещения по предмету о роли светотени в рисунке,  как средстве передачи объема,  о характере формы предмета, о тенях собственных и падающих, о рефлексах и бликах.</w:t>
      </w:r>
      <w:proofErr w:type="gramEnd"/>
    </w:p>
    <w:p w:rsidR="005A101F" w:rsidRPr="0047245B" w:rsidRDefault="005A101F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В дополнение к практическому рисованию приводятся примеры и анализы  образцов рисунков старых мастеров к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лассического рисунка и живописи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5A101F" w:rsidRPr="0047245B" w:rsidRDefault="005A101F" w:rsidP="0047245B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DB2900">
        <w:rPr>
          <w:rFonts w:ascii="Times New Roman" w:eastAsia="MS Mincho" w:hAnsi="Times New Roman"/>
          <w:b/>
          <w:sz w:val="28"/>
          <w:szCs w:val="28"/>
          <w:lang w:val="ru-RU"/>
        </w:rPr>
        <w:t>Живопись</w:t>
      </w:r>
      <w:r w:rsidR="003948AF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является одним из важнейших разделов  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учебного процесса. П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ривива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ется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щимся любовь к изображению окружающего мира во всем его цветовом  богатстве, раскрывая точность живописного восприятия,  живописную культуру изображения,  основанную на изучении изобразительного и теоретического наследия. Для ре</w:t>
      </w:r>
      <w:r w:rsidR="00AF0C43">
        <w:rPr>
          <w:rFonts w:ascii="Times New Roman" w:eastAsia="MS Mincho" w:hAnsi="Times New Roman"/>
          <w:sz w:val="28"/>
          <w:szCs w:val="28"/>
          <w:lang w:val="ru-RU"/>
        </w:rPr>
        <w:t>ше</w:t>
      </w:r>
      <w:r w:rsidR="00BD36EC">
        <w:rPr>
          <w:rFonts w:ascii="Times New Roman" w:eastAsia="MS Mincho" w:hAnsi="Times New Roman"/>
          <w:sz w:val="28"/>
          <w:szCs w:val="28"/>
          <w:lang w:val="ru-RU"/>
        </w:rPr>
        <w:t>ния этих задач дается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понятие о  холодных,  теплых,  дополнительных</w:t>
      </w:r>
      <w:r w:rsidR="00BD36EC">
        <w:rPr>
          <w:rFonts w:ascii="Times New Roman" w:eastAsia="MS Mincho" w:hAnsi="Times New Roman"/>
          <w:sz w:val="28"/>
          <w:szCs w:val="28"/>
          <w:lang w:val="ru-RU"/>
        </w:rPr>
        <w:t xml:space="preserve">  и сближенных цветах, 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объясняется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, что такое локальный цвет, что та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кое тон в живописи. В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оспиты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вается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у </w:t>
      </w:r>
      <w:proofErr w:type="gramStart"/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="00E53367">
        <w:rPr>
          <w:rFonts w:ascii="Times New Roman" w:eastAsia="MS Mincho" w:hAnsi="Times New Roman"/>
          <w:sz w:val="28"/>
          <w:szCs w:val="28"/>
          <w:lang w:val="ru-RU"/>
        </w:rPr>
        <w:t>щихся</w:t>
      </w:r>
      <w:proofErr w:type="gramEnd"/>
      <w:r w:rsidR="00E53367">
        <w:rPr>
          <w:rFonts w:ascii="Times New Roman" w:eastAsia="MS Mincho" w:hAnsi="Times New Roman"/>
          <w:sz w:val="28"/>
          <w:szCs w:val="28"/>
          <w:lang w:val="ru-RU"/>
        </w:rPr>
        <w:t xml:space="preserve"> умение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 видеть  влияние одного цвета на друг</w:t>
      </w:r>
      <w:r w:rsidR="00361BC8">
        <w:rPr>
          <w:rFonts w:ascii="Times New Roman" w:eastAsia="MS Mincho" w:hAnsi="Times New Roman"/>
          <w:sz w:val="28"/>
          <w:szCs w:val="28"/>
          <w:lang w:val="ru-RU"/>
        </w:rPr>
        <w:t>ой,  влияние света на цвет. Дается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понятие о цветовой гармонии, о декоративности цвета, многообразии цветовых оттенков.  </w:t>
      </w:r>
      <w:proofErr w:type="gramStart"/>
      <w:r w:rsidR="00361BC8">
        <w:rPr>
          <w:rFonts w:ascii="Times New Roman" w:eastAsia="MS Mincho" w:hAnsi="Times New Roman"/>
          <w:sz w:val="28"/>
          <w:szCs w:val="28"/>
          <w:lang w:val="ru-RU"/>
        </w:rPr>
        <w:t>Обучающие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ся</w:t>
      </w:r>
      <w:proofErr w:type="gramEnd"/>
      <w:r w:rsidR="00361BC8">
        <w:rPr>
          <w:rFonts w:ascii="Times New Roman" w:eastAsia="MS Mincho" w:hAnsi="Times New Roman"/>
          <w:sz w:val="28"/>
          <w:szCs w:val="28"/>
          <w:lang w:val="ru-RU"/>
        </w:rPr>
        <w:t xml:space="preserve"> узнают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, что такое свет, тень, полутень, блик,  цветовой рефлекс.  Име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 xml:space="preserve">ют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представления о технических возможностях живописных материалов.</w:t>
      </w:r>
      <w:r w:rsidR="00E53367">
        <w:rPr>
          <w:rFonts w:ascii="Times New Roman" w:eastAsia="MS Mincho" w:hAnsi="Times New Roman"/>
          <w:sz w:val="28"/>
          <w:szCs w:val="28"/>
          <w:lang w:val="ru-RU"/>
        </w:rPr>
        <w:t xml:space="preserve"> Основным материалом  является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гуашь, применяется также акваре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ль. В процессе  обучения  обучающийся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должен научиться видеть и передавать цветовые отношения сначала в их простейшем локальном состоянии (на плоских формах). Затем на простых цветовых объемах (с учетом теплых и холодных цветов),  далее на более  сложных формах и  с более сложными цветовыми отношениями и рефлексами, и, наконец, в условиях пространственно-воздушной  среды,  как  в закрытом помеще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нии, так и под открытым небом. Обу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>щиеся научат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ся вести последовательную  работу  над  натюрмортом:  </w:t>
      </w:r>
      <w:proofErr w:type="spellStart"/>
      <w:r w:rsidRPr="0047245B">
        <w:rPr>
          <w:rFonts w:ascii="Times New Roman" w:eastAsia="MS Mincho" w:hAnsi="Times New Roman"/>
          <w:sz w:val="28"/>
          <w:szCs w:val="28"/>
          <w:lang w:val="ru-RU"/>
        </w:rPr>
        <w:t>закомпоновать</w:t>
      </w:r>
      <w:proofErr w:type="spellEnd"/>
      <w:r w:rsidRPr="0047245B">
        <w:rPr>
          <w:rFonts w:ascii="Times New Roman" w:eastAsia="MS Mincho" w:hAnsi="Times New Roman"/>
          <w:sz w:val="28"/>
          <w:szCs w:val="28"/>
          <w:lang w:val="ru-RU"/>
        </w:rPr>
        <w:t>, конструктивно построить, завершить работу в цвете. Все задания выполняются на бумаге  А5 - А</w:t>
      </w:r>
      <w:proofErr w:type="gramStart"/>
      <w:r w:rsidRPr="0047245B">
        <w:rPr>
          <w:rFonts w:ascii="Times New Roman" w:eastAsia="MS Mincho" w:hAnsi="Times New Roman"/>
          <w:sz w:val="28"/>
          <w:szCs w:val="28"/>
          <w:lang w:val="ru-RU"/>
        </w:rPr>
        <w:t>2</w:t>
      </w:r>
      <w:proofErr w:type="gram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формата. Формат должен соответствовать задачам к композиционному решению постановки.  Все сведения даются в процессе практической работы  над  постановкой, а  также при разборе и обсуждении произведений классической живописи и современных художников.</w:t>
      </w:r>
    </w:p>
    <w:p w:rsidR="005A101F" w:rsidRPr="0047245B" w:rsidRDefault="005A101F" w:rsidP="008B153E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lastRenderedPageBreak/>
        <w:t>Важным разделом в формировании художественн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ого  образного мышления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является работ</w:t>
      </w:r>
      <w:r w:rsidR="008B153E">
        <w:rPr>
          <w:rFonts w:ascii="Times New Roman" w:eastAsia="MS Mincho" w:hAnsi="Times New Roman"/>
          <w:sz w:val="28"/>
          <w:szCs w:val="28"/>
          <w:lang w:val="ru-RU"/>
        </w:rPr>
        <w:t>а над композицией.  О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щиеся знакомятся с  основными  закономерностями  композиции (ритмом, симметрией, асимметрией, пропорциями  и т.д.) и средствами выражения  своих  замыслов  приучаются самостоятельно выполнять композиционное задание.</w:t>
      </w:r>
    </w:p>
    <w:p w:rsidR="005A101F" w:rsidRPr="0047245B" w:rsidRDefault="005A101F" w:rsidP="008B153E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B2900">
        <w:rPr>
          <w:rFonts w:ascii="Times New Roman" w:eastAsia="MS Mincho" w:hAnsi="Times New Roman"/>
          <w:b/>
          <w:sz w:val="28"/>
          <w:szCs w:val="28"/>
          <w:lang w:val="ru-RU"/>
        </w:rPr>
        <w:t>Композиция,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развивая  образное  мышление, приучает   </w:t>
      </w:r>
      <w:proofErr w:type="gramStart"/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щихся</w:t>
      </w:r>
      <w:proofErr w:type="gram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, изображать действительность не пассивно,  а творчески. Композиционное решение определяется темой, образным строем, отношением </w:t>
      </w:r>
      <w:proofErr w:type="gramStart"/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щихся</w:t>
      </w:r>
      <w:proofErr w:type="gram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к изображаемому,  инд</w:t>
      </w:r>
      <w:r w:rsidR="00DF334C" w:rsidRPr="0047245B">
        <w:rPr>
          <w:rFonts w:ascii="Times New Roman" w:eastAsia="MS Mincho" w:hAnsi="Times New Roman"/>
          <w:sz w:val="28"/>
          <w:szCs w:val="28"/>
          <w:lang w:val="ru-RU"/>
        </w:rPr>
        <w:t>ивидуальными особенностями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>. Д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а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 xml:space="preserve">ется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понятие композиции,  как организации художественного произведения, направленной  на создание  выразительной гармонии, цельности. Слово "выразительная" сразу связывает композицию с содержанием,  как основной целью работы художника.  В слово "гармония" заключено и "ритм",  и отбор форм и цветов и соподчинение частей композиции в интересах выражения идеи,  замысла и конечно "музыкальное" поэтическое звучание целого. Для успешной р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 xml:space="preserve">аботы в области композиции 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развива</w:t>
      </w:r>
      <w:r w:rsidR="00E53367">
        <w:rPr>
          <w:rFonts w:ascii="Times New Roman" w:eastAsia="MS Mincho" w:hAnsi="Times New Roman"/>
          <w:sz w:val="28"/>
          <w:szCs w:val="28"/>
          <w:lang w:val="ru-RU"/>
        </w:rPr>
        <w:t xml:space="preserve">ется 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7E33CA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7E33CA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щихся наблюдательность, умение подмечать  в  жизненных явлениях самое главное и характерное.</w:t>
      </w:r>
    </w:p>
    <w:p w:rsidR="005A101F" w:rsidRPr="0047245B" w:rsidRDefault="005A101F" w:rsidP="00F70024">
      <w:pPr>
        <w:pStyle w:val="ac"/>
        <w:spacing w:line="276" w:lineRule="auto"/>
        <w:ind w:right="-1" w:firstLine="284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Закон композиции, теоретические  положения  </w:t>
      </w:r>
      <w:r w:rsidR="00B419FF">
        <w:rPr>
          <w:rFonts w:ascii="Times New Roman" w:eastAsia="MS Mincho" w:hAnsi="Times New Roman"/>
          <w:sz w:val="28"/>
          <w:szCs w:val="28"/>
          <w:lang w:val="ru-RU"/>
        </w:rPr>
        <w:t>становятся</w:t>
      </w:r>
      <w:r w:rsidR="00F70024">
        <w:rPr>
          <w:rFonts w:ascii="Times New Roman" w:eastAsia="MS Mincho" w:hAnsi="Times New Roman"/>
          <w:sz w:val="28"/>
          <w:szCs w:val="28"/>
          <w:lang w:val="ru-RU"/>
        </w:rPr>
        <w:t xml:space="preserve"> п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онятными</w:t>
      </w:r>
      <w:r w:rsidR="007E33CA" w:rsidRPr="0047245B">
        <w:rPr>
          <w:rFonts w:ascii="Times New Roman" w:eastAsia="MS Mincho" w:hAnsi="Times New Roman"/>
          <w:sz w:val="28"/>
          <w:szCs w:val="28"/>
          <w:lang w:val="ru-RU"/>
        </w:rPr>
        <w:t>об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уча</w:t>
      </w:r>
      <w:r w:rsidR="007E33CA" w:rsidRPr="0047245B">
        <w:rPr>
          <w:rFonts w:ascii="Times New Roman" w:eastAsia="MS Mincho" w:hAnsi="Times New Roman"/>
          <w:sz w:val="28"/>
          <w:szCs w:val="28"/>
          <w:lang w:val="ru-RU"/>
        </w:rPr>
        <w:t>ю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щимися тогда, когда они тут же проверяются п</w:t>
      </w:r>
      <w:r w:rsidR="00B419FF">
        <w:rPr>
          <w:rFonts w:ascii="Times New Roman" w:eastAsia="MS Mincho" w:hAnsi="Times New Roman"/>
          <w:sz w:val="28"/>
          <w:szCs w:val="28"/>
          <w:lang w:val="ru-RU"/>
        </w:rPr>
        <w:t>рактической работой. Учатся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выб</w:t>
      </w:r>
      <w:r w:rsidR="00B419FF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рать формат и размер листа в зависимости </w:t>
      </w:r>
      <w:r w:rsidR="00B419FF">
        <w:rPr>
          <w:rFonts w:ascii="Times New Roman" w:eastAsia="MS Mincho" w:hAnsi="Times New Roman"/>
          <w:sz w:val="28"/>
          <w:szCs w:val="28"/>
          <w:lang w:val="ru-RU"/>
        </w:rPr>
        <w:t>от композиционного замысла, дается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понятие об организации изобразительной плоскости,  ее  единстве  и цельности на основе соподчинения и гармонии. Да</w:t>
      </w:r>
      <w:r w:rsidR="00B419FF">
        <w:rPr>
          <w:rFonts w:ascii="Times New Roman" w:eastAsia="MS Mincho" w:hAnsi="Times New Roman"/>
          <w:sz w:val="28"/>
          <w:szCs w:val="28"/>
          <w:lang w:val="ru-RU"/>
        </w:rPr>
        <w:t>ется  понятие ритма:  научатся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обращать внимание  на выразительность пятна, линии, штриха.</w:t>
      </w:r>
    </w:p>
    <w:p w:rsidR="005A101F" w:rsidRPr="0047245B" w:rsidRDefault="00177940" w:rsidP="008B153E">
      <w:pPr>
        <w:pStyle w:val="11"/>
        <w:spacing w:before="0" w:line="276" w:lineRule="auto"/>
        <w:ind w:right="-1" w:firstLine="284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Преподаватель </w:t>
      </w:r>
      <w:r w:rsidR="00E53367">
        <w:rPr>
          <w:rFonts w:eastAsia="MS Mincho"/>
          <w:sz w:val="28"/>
          <w:szCs w:val="28"/>
        </w:rPr>
        <w:t>внимательно относит</w:t>
      </w:r>
      <w:r w:rsidR="005A101F" w:rsidRPr="00586C62">
        <w:rPr>
          <w:rFonts w:eastAsia="MS Mincho"/>
          <w:sz w:val="28"/>
          <w:szCs w:val="28"/>
        </w:rPr>
        <w:t>ся к каждому обучающемуся,  учитыва</w:t>
      </w:r>
      <w:r>
        <w:rPr>
          <w:rFonts w:eastAsia="MS Mincho"/>
          <w:sz w:val="28"/>
          <w:szCs w:val="28"/>
        </w:rPr>
        <w:t>ет</w:t>
      </w:r>
      <w:r w:rsidR="005A101F" w:rsidRPr="00586C62">
        <w:rPr>
          <w:rFonts w:eastAsia="MS Mincho"/>
          <w:sz w:val="28"/>
          <w:szCs w:val="28"/>
        </w:rPr>
        <w:t xml:space="preserve"> его </w:t>
      </w:r>
      <w:r w:rsidR="005A101F" w:rsidRPr="0047245B">
        <w:rPr>
          <w:rFonts w:eastAsia="MS Mincho"/>
          <w:sz w:val="28"/>
          <w:szCs w:val="28"/>
        </w:rPr>
        <w:t>возраст,  индивидуа</w:t>
      </w:r>
      <w:r w:rsidR="00E53367">
        <w:rPr>
          <w:rFonts w:eastAsia="MS Mincho"/>
          <w:sz w:val="28"/>
          <w:szCs w:val="28"/>
        </w:rPr>
        <w:t xml:space="preserve">льные наклонности,  и оказывает </w:t>
      </w:r>
      <w:r w:rsidR="005A101F" w:rsidRPr="0047245B">
        <w:rPr>
          <w:rFonts w:eastAsia="MS Mincho"/>
          <w:sz w:val="28"/>
          <w:szCs w:val="28"/>
        </w:rPr>
        <w:t>практическую помощь в пластическом решение композиции, а также в выборе темы для композиции.</w:t>
      </w:r>
      <w:proofErr w:type="gramEnd"/>
      <w:r w:rsidR="005A101F" w:rsidRPr="0047245B">
        <w:rPr>
          <w:rFonts w:eastAsia="MS Mincho"/>
          <w:sz w:val="28"/>
          <w:szCs w:val="28"/>
        </w:rPr>
        <w:t xml:space="preserve"> Для лучшего усвоения материала некоторые задания повторя</w:t>
      </w:r>
      <w:r>
        <w:rPr>
          <w:rFonts w:eastAsia="MS Mincho"/>
          <w:sz w:val="28"/>
          <w:szCs w:val="28"/>
        </w:rPr>
        <w:t>ются</w:t>
      </w:r>
      <w:r w:rsidR="005A101F" w:rsidRPr="0047245B">
        <w:rPr>
          <w:rFonts w:eastAsia="MS Mincho"/>
          <w:sz w:val="28"/>
          <w:szCs w:val="28"/>
        </w:rPr>
        <w:t xml:space="preserve">  в  каждом  следующем учебном году, постепенно усложняя их. Если в младших  группах   требования   элемен</w:t>
      </w:r>
      <w:r>
        <w:rPr>
          <w:rFonts w:eastAsia="MS Mincho"/>
          <w:sz w:val="28"/>
          <w:szCs w:val="28"/>
        </w:rPr>
        <w:t xml:space="preserve">тарны,  то   в    старших более углубленная работа. Наиболее удачные  работы </w:t>
      </w:r>
      <w:r w:rsidR="005A101F" w:rsidRPr="0047245B">
        <w:rPr>
          <w:rFonts w:eastAsia="MS Mincho"/>
          <w:sz w:val="28"/>
          <w:szCs w:val="28"/>
        </w:rPr>
        <w:t>сохраня</w:t>
      </w:r>
      <w:r>
        <w:rPr>
          <w:rFonts w:eastAsia="MS Mincho"/>
          <w:sz w:val="28"/>
          <w:szCs w:val="28"/>
        </w:rPr>
        <w:t>ются</w:t>
      </w:r>
      <w:r w:rsidR="005A101F" w:rsidRPr="0047245B">
        <w:rPr>
          <w:rFonts w:eastAsia="MS Mincho"/>
          <w:sz w:val="28"/>
          <w:szCs w:val="28"/>
        </w:rPr>
        <w:t xml:space="preserve"> для отчетных выставок и для показа </w:t>
      </w:r>
      <w:proofErr w:type="gramStart"/>
      <w:r w:rsidR="007E33CA" w:rsidRPr="0047245B">
        <w:rPr>
          <w:rFonts w:eastAsia="MS Mincho"/>
          <w:sz w:val="28"/>
          <w:szCs w:val="28"/>
        </w:rPr>
        <w:t>об</w:t>
      </w:r>
      <w:r w:rsidR="005A101F" w:rsidRPr="0047245B">
        <w:rPr>
          <w:rFonts w:eastAsia="MS Mincho"/>
          <w:sz w:val="28"/>
          <w:szCs w:val="28"/>
        </w:rPr>
        <w:t>уча</w:t>
      </w:r>
      <w:r w:rsidR="007E33CA" w:rsidRPr="0047245B">
        <w:rPr>
          <w:rFonts w:eastAsia="MS Mincho"/>
          <w:sz w:val="28"/>
          <w:szCs w:val="28"/>
        </w:rPr>
        <w:t>ю</w:t>
      </w:r>
      <w:r w:rsidR="005A101F" w:rsidRPr="0047245B">
        <w:rPr>
          <w:rFonts w:eastAsia="MS Mincho"/>
          <w:sz w:val="28"/>
          <w:szCs w:val="28"/>
        </w:rPr>
        <w:t>щимся</w:t>
      </w:r>
      <w:proofErr w:type="gramEnd"/>
      <w:r w:rsidR="005A101F" w:rsidRPr="0047245B">
        <w:rPr>
          <w:rFonts w:eastAsia="MS Mincho"/>
          <w:sz w:val="28"/>
          <w:szCs w:val="28"/>
        </w:rPr>
        <w:t xml:space="preserve"> в процессе работы.  В  последнем   году обучения происходит  окончательное  закрепление навыков и знаний.</w:t>
      </w:r>
    </w:p>
    <w:p w:rsidR="005A101F" w:rsidRPr="0047245B" w:rsidRDefault="005A101F" w:rsidP="008B153E">
      <w:pPr>
        <w:pStyle w:val="11"/>
        <w:spacing w:before="0"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>При изучении   народных промыслов используются беседы с диапозитивами о промыслах, мастерах, рассматрива</w:t>
      </w:r>
      <w:r w:rsidR="008B153E">
        <w:rPr>
          <w:sz w:val="28"/>
          <w:szCs w:val="28"/>
        </w:rPr>
        <w:t xml:space="preserve">ние образцов и фото фрагментов; </w:t>
      </w:r>
      <w:r w:rsidRPr="0047245B">
        <w:rPr>
          <w:sz w:val="28"/>
          <w:szCs w:val="28"/>
        </w:rPr>
        <w:t>выполнение рисунков с использованием понравившихся образцов, копирование; свободные композиции по теме.</w:t>
      </w:r>
    </w:p>
    <w:p w:rsidR="003269C3" w:rsidRDefault="005A101F" w:rsidP="00AA13EF">
      <w:pPr>
        <w:pStyle w:val="11"/>
        <w:spacing w:before="0"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 xml:space="preserve">Итоговый анализ результатов работы складывается из следующих </w:t>
      </w:r>
      <w:r w:rsidRPr="0047245B">
        <w:rPr>
          <w:sz w:val="28"/>
          <w:szCs w:val="28"/>
        </w:rPr>
        <w:lastRenderedPageBreak/>
        <w:t>критериев: а) образность, б) пластическая, графическая, цветовая выразительность в) композиция, г) фантазия, д)декоративность.</w:t>
      </w:r>
    </w:p>
    <w:p w:rsidR="00DB2900" w:rsidRPr="008B153E" w:rsidRDefault="00DB2900" w:rsidP="00DB2900">
      <w:pPr>
        <w:pStyle w:val="11"/>
        <w:spacing w:before="0" w:line="276" w:lineRule="auto"/>
        <w:ind w:right="-1" w:firstLine="142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Методическое обеспечение и у</w:t>
      </w:r>
      <w:r w:rsidRPr="0047245B">
        <w:rPr>
          <w:rStyle w:val="a6"/>
          <w:color w:val="000000"/>
          <w:sz w:val="28"/>
          <w:szCs w:val="28"/>
        </w:rPr>
        <w:t>словия реализации программы</w:t>
      </w:r>
      <w:r>
        <w:rPr>
          <w:rStyle w:val="a6"/>
          <w:color w:val="000000"/>
          <w:sz w:val="28"/>
          <w:szCs w:val="28"/>
        </w:rPr>
        <w:t>:</w:t>
      </w:r>
    </w:p>
    <w:p w:rsidR="00DB2900" w:rsidRPr="0047245B" w:rsidRDefault="00DB2900" w:rsidP="00DB2900">
      <w:pPr>
        <w:pStyle w:val="a7"/>
        <w:spacing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 xml:space="preserve">Помещение, отводимое для занятий, должно отвечать санитарно-гигиеническим требованиям: быть сухим, светлым, тёплым, с естественным доступом воздуха, хорошей вентиляцией, с площадью, достаточной для проведения занятий группы в 15 человек. Для проветривания помещений должны быть предусмотрены форточки. Проветривание помещений происходит в перерыве между занятиями. </w:t>
      </w:r>
    </w:p>
    <w:p w:rsidR="00DB2900" w:rsidRPr="0047245B" w:rsidRDefault="00DB2900" w:rsidP="00DB2900">
      <w:pPr>
        <w:pStyle w:val="a7"/>
        <w:spacing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>Общее освещение кабинета лучше обеспечивать люминесцентными лампами в период, когда невозможно естественное освещение, что очень важно при подборе цвета и красок. В дополнение к общему освещению должно быть предусмотрено местное освещение. Стены кабинета должны быть окрашены (оклеены обоями) в светлые тона. Столы необходимо расположить таким образом, чтобы свет падал с левой стороны или с</w:t>
      </w:r>
      <w:r>
        <w:rPr>
          <w:sz w:val="28"/>
          <w:szCs w:val="28"/>
        </w:rPr>
        <w:t xml:space="preserve">лева и спереди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47245B">
        <w:rPr>
          <w:sz w:val="28"/>
          <w:szCs w:val="28"/>
        </w:rPr>
        <w:t>.</w:t>
      </w:r>
    </w:p>
    <w:p w:rsidR="00DB2900" w:rsidRPr="0047245B" w:rsidRDefault="00DB2900" w:rsidP="00DB2900">
      <w:pPr>
        <w:pStyle w:val="a7"/>
        <w:spacing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>Учебно-наглядные пособия подготавливаются к каждой теме занятия. Для ведения з</w:t>
      </w:r>
      <w:r>
        <w:rPr>
          <w:sz w:val="28"/>
          <w:szCs w:val="28"/>
        </w:rPr>
        <w:t xml:space="preserve">анятий по рисованию преподаватель </w:t>
      </w:r>
      <w:r w:rsidRPr="0047245B">
        <w:rPr>
          <w:sz w:val="28"/>
          <w:szCs w:val="28"/>
        </w:rPr>
        <w:t xml:space="preserve"> должен иметь книги, альбомы, журналы с иллюстрациями, крупные таблицы образцов, элементов и приёмов росписи в народном творчестве, технические рисунки, а также изделия народных промыслов, живые цветы, ветки, листья, фрукты, овощи для натюрмортов и др. материалы для показа их </w:t>
      </w:r>
      <w:proofErr w:type="gramStart"/>
      <w:r w:rsidRPr="0047245B">
        <w:rPr>
          <w:sz w:val="28"/>
          <w:szCs w:val="28"/>
        </w:rPr>
        <w:t>обучающим</w:t>
      </w:r>
      <w:proofErr w:type="gramEnd"/>
      <w:r w:rsidRPr="0047245B">
        <w:rPr>
          <w:sz w:val="28"/>
          <w:szCs w:val="28"/>
        </w:rPr>
        <w:t xml:space="preserve">. </w:t>
      </w:r>
    </w:p>
    <w:p w:rsidR="00DB2900" w:rsidRPr="0047245B" w:rsidRDefault="00DB2900" w:rsidP="00DB2900">
      <w:pPr>
        <w:pStyle w:val="a7"/>
        <w:spacing w:line="276" w:lineRule="auto"/>
        <w:ind w:right="-1" w:firstLine="284"/>
        <w:rPr>
          <w:sz w:val="28"/>
          <w:szCs w:val="28"/>
        </w:rPr>
      </w:pPr>
      <w:r w:rsidRPr="0047245B">
        <w:rPr>
          <w:sz w:val="28"/>
          <w:szCs w:val="28"/>
        </w:rPr>
        <w:t xml:space="preserve">Бумагу и карандаши для выполнения личных программных работ обучающиеся приобретают сами, для выполнения работ общественно-полезного значения и коллективных их обеспечивает учреждение. </w:t>
      </w:r>
    </w:p>
    <w:p w:rsidR="00DB2900" w:rsidRPr="0047245B" w:rsidRDefault="00DB2900" w:rsidP="00DB2900">
      <w:pPr>
        <w:pStyle w:val="20"/>
        <w:spacing w:after="0" w:line="276" w:lineRule="auto"/>
        <w:ind w:left="0" w:right="-1" w:firstLine="284"/>
        <w:jc w:val="both"/>
        <w:rPr>
          <w:sz w:val="28"/>
          <w:szCs w:val="28"/>
        </w:rPr>
      </w:pPr>
      <w:r w:rsidRPr="0047245B">
        <w:rPr>
          <w:sz w:val="28"/>
          <w:szCs w:val="28"/>
        </w:rPr>
        <w:t>Для реализации  программы необходимо дидактическое обеспечение:</w:t>
      </w:r>
    </w:p>
    <w:p w:rsidR="00DB2900" w:rsidRPr="0047245B" w:rsidRDefault="00DB2900" w:rsidP="00DB2900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а)  Наглядные пособия, обра</w:t>
      </w:r>
      <w:r>
        <w:rPr>
          <w:rFonts w:ascii="Times New Roman" w:hAnsi="Times New Roman" w:cs="Times New Roman"/>
          <w:sz w:val="28"/>
          <w:szCs w:val="28"/>
        </w:rPr>
        <w:t>зцы работ, сделанные обучающимися</w:t>
      </w:r>
      <w:r w:rsidRPr="0047245B">
        <w:rPr>
          <w:rFonts w:ascii="Times New Roman" w:hAnsi="Times New Roman" w:cs="Times New Roman"/>
          <w:sz w:val="28"/>
          <w:szCs w:val="28"/>
        </w:rPr>
        <w:t>;</w:t>
      </w:r>
    </w:p>
    <w:p w:rsidR="00DB2900" w:rsidRPr="0047245B" w:rsidRDefault="00DB2900" w:rsidP="00DB2900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б)  Слайды, видео-аудио пособия;</w:t>
      </w:r>
    </w:p>
    <w:p w:rsidR="00DB2900" w:rsidRPr="0047245B" w:rsidRDefault="00DB2900" w:rsidP="00DB2900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в) Иллюстрации шедевров живописи, графики и декоративно-прикладного искусства;</w:t>
      </w:r>
    </w:p>
    <w:p w:rsidR="00DB2900" w:rsidRPr="0047245B" w:rsidRDefault="00DB2900" w:rsidP="00DB2900">
      <w:pPr>
        <w:spacing w:after="0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г)  Схемы, технологические карты;</w:t>
      </w:r>
    </w:p>
    <w:p w:rsidR="00DB2900" w:rsidRPr="0047245B" w:rsidRDefault="00DB2900" w:rsidP="00DB2900">
      <w:pPr>
        <w:spacing w:after="0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д)  Индивидуальные карточки.</w:t>
      </w:r>
    </w:p>
    <w:p w:rsidR="00DB2900" w:rsidRPr="0047245B" w:rsidRDefault="00DB2900" w:rsidP="00DB29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репродуктивный (воспроизводящий);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245B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 xml:space="preserve"> (объяснение сопровождается демонстрацией наглядного  материала);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проблемно - поисковый (педагог ставит  проблему и вместе с детьми ищет  пути ее решения);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245B">
        <w:rPr>
          <w:rFonts w:ascii="Times New Roman" w:hAnsi="Times New Roman" w:cs="Times New Roman"/>
          <w:sz w:val="28"/>
          <w:szCs w:val="28"/>
        </w:rPr>
        <w:lastRenderedPageBreak/>
        <w:t>интеграционный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 xml:space="preserve"> (проведение занятий с использованием различных средств искусства);  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словесные</w:t>
      </w:r>
      <w:r w:rsidRPr="0047245B">
        <w:rPr>
          <w:rFonts w:ascii="Times New Roman" w:hAnsi="Times New Roman" w:cs="Times New Roman"/>
          <w:color w:val="000000"/>
          <w:sz w:val="28"/>
          <w:szCs w:val="28"/>
        </w:rPr>
        <w:t xml:space="preserve"> (беседа, указания воспитателя в начале и в процессе НОД, использование словесного художественного образа.); 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игровые (</w:t>
      </w:r>
      <w:r w:rsidRPr="0047245B">
        <w:rPr>
          <w:rFonts w:ascii="Times New Roman" w:hAnsi="Times New Roman" w:cs="Times New Roman"/>
          <w:color w:val="000000"/>
          <w:sz w:val="28"/>
          <w:szCs w:val="28"/>
        </w:rPr>
        <w:t xml:space="preserve">предмет (игрушка), который предстоит изобразить, и с которым знакомят обучающих, преподносится в игровой </w:t>
      </w:r>
      <w:proofErr w:type="gramStart"/>
      <w:r w:rsidRPr="0047245B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Pr="0047245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 гости приходит нарядная кукла и просит их нарисовать ее портрет);</w:t>
      </w:r>
    </w:p>
    <w:p w:rsidR="00DB2900" w:rsidRPr="0047245B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практические (</w:t>
      </w:r>
      <w:r w:rsidRPr="0047245B">
        <w:rPr>
          <w:rFonts w:ascii="Times New Roman" w:hAnsi="Times New Roman" w:cs="Times New Roman"/>
          <w:color w:val="000000"/>
          <w:sz w:val="28"/>
          <w:szCs w:val="28"/>
        </w:rPr>
        <w:t>различные упражнения на закрепление того или иного навыка или умения.</w:t>
      </w:r>
      <w:r w:rsidRPr="0047245B">
        <w:rPr>
          <w:rFonts w:ascii="Times New Roman" w:hAnsi="Times New Roman" w:cs="Times New Roman"/>
          <w:sz w:val="28"/>
          <w:szCs w:val="28"/>
        </w:rPr>
        <w:t>)</w:t>
      </w:r>
    </w:p>
    <w:p w:rsidR="00DB2900" w:rsidRDefault="00DB2900" w:rsidP="00DB2900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Данные методы конкретизируются по трем группам;             </w:t>
      </w:r>
    </w:p>
    <w:p w:rsidR="00DB2900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DB2900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словесные;</w:t>
      </w:r>
    </w:p>
    <w:p w:rsidR="00DB2900" w:rsidRPr="002271AF" w:rsidRDefault="00DB2900" w:rsidP="00DB2900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наглядные.</w:t>
      </w:r>
    </w:p>
    <w:p w:rsidR="00DB2900" w:rsidRPr="002271AF" w:rsidRDefault="00DB2900" w:rsidP="00DB2900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1AF">
        <w:rPr>
          <w:rFonts w:ascii="Times New Roman" w:hAnsi="Times New Roman" w:cs="Times New Roman"/>
          <w:sz w:val="28"/>
          <w:szCs w:val="28"/>
        </w:rPr>
        <w:t>На протяжении всего периода обучения педагог отслеживает результативность программы.</w:t>
      </w:r>
    </w:p>
    <w:p w:rsidR="00DB2900" w:rsidRPr="0047245B" w:rsidRDefault="00DB2900" w:rsidP="00DB29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b/>
          <w:bCs/>
          <w:sz w:val="28"/>
          <w:szCs w:val="28"/>
        </w:rPr>
        <w:t xml:space="preserve">Формы учебной работы: </w:t>
      </w:r>
    </w:p>
    <w:p w:rsidR="00DB2900" w:rsidRPr="0047245B" w:rsidRDefault="00DB2900" w:rsidP="00DB2900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занятия ознакомительно-информационного характера;</w:t>
      </w:r>
    </w:p>
    <w:p w:rsidR="00DB2900" w:rsidRPr="0047245B" w:rsidRDefault="00DB2900" w:rsidP="00DB2900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практические занятия, на которых полученные знания закрепляются выполнением конкретных заданий;</w:t>
      </w:r>
    </w:p>
    <w:p w:rsidR="00DB2900" w:rsidRPr="0047245B" w:rsidRDefault="00DB2900" w:rsidP="00DB2900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подведение итогов по теме;</w:t>
      </w:r>
    </w:p>
    <w:p w:rsidR="00DB2900" w:rsidRPr="0047245B" w:rsidRDefault="00DB2900" w:rsidP="00DB2900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разбор и объяснение ошибок, допущенных при выполнении задания.</w:t>
      </w:r>
    </w:p>
    <w:p w:rsidR="00DB2900" w:rsidRPr="0047245B" w:rsidRDefault="00DB2900" w:rsidP="00DB29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b/>
          <w:bCs/>
          <w:sz w:val="28"/>
          <w:szCs w:val="28"/>
        </w:rPr>
        <w:t>Приёмы педагогического воздействия:</w:t>
      </w:r>
    </w:p>
    <w:p w:rsidR="00DB2900" w:rsidRPr="0047245B" w:rsidRDefault="00DB2900" w:rsidP="00DB29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общеразвивающие  упражнения, задания;</w:t>
      </w:r>
    </w:p>
    <w:p w:rsidR="00DB2900" w:rsidRPr="0047245B" w:rsidRDefault="00DB2900" w:rsidP="00DB29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игровые упражнения, задания;</w:t>
      </w:r>
    </w:p>
    <w:p w:rsidR="00DB2900" w:rsidRPr="0047245B" w:rsidRDefault="00DB2900" w:rsidP="00DB29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повторные упражнения, задания;</w:t>
      </w:r>
    </w:p>
    <w:p w:rsidR="00DB2900" w:rsidRPr="0047245B" w:rsidRDefault="00DB2900" w:rsidP="00DB29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соревновательные упражнения, задания;</w:t>
      </w:r>
    </w:p>
    <w:p w:rsidR="00DB2900" w:rsidRPr="001A4056" w:rsidRDefault="00DB2900" w:rsidP="00DB29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9D3A78" w:rsidRPr="0047245B" w:rsidRDefault="009D3A78" w:rsidP="00802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5B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9D3A78" w:rsidRPr="0047245B" w:rsidRDefault="009D3A78" w:rsidP="00B63E4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По признаку последовательности: 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>,  итоговый;</w:t>
      </w:r>
    </w:p>
    <w:p w:rsidR="009D3A78" w:rsidRPr="0047245B" w:rsidRDefault="009D3A78" w:rsidP="00B63E4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По периодичности: 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эпизодический</w:t>
      </w:r>
      <w:proofErr w:type="gramEnd"/>
    </w:p>
    <w:p w:rsidR="009D3A78" w:rsidRPr="0047245B" w:rsidRDefault="009D3A78" w:rsidP="00B63E4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По объекту контроля: 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обобщающий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>, тематический</w:t>
      </w:r>
    </w:p>
    <w:p w:rsidR="00AA13EF" w:rsidRPr="003948AF" w:rsidRDefault="009D3A78" w:rsidP="003948AF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7245B">
        <w:rPr>
          <w:rFonts w:ascii="Times New Roman" w:hAnsi="Times New Roman" w:cs="Times New Roman"/>
          <w:b/>
          <w:bCs/>
          <w:sz w:val="28"/>
          <w:szCs w:val="28"/>
        </w:rPr>
        <w:t xml:space="preserve">Методы контроля: </w:t>
      </w:r>
      <w:r w:rsidRPr="0047245B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>обеседование, опрос устный,  тестирование</w:t>
      </w:r>
      <w:r w:rsidR="001A4056">
        <w:rPr>
          <w:rFonts w:ascii="Times New Roman" w:hAnsi="Times New Roman" w:cs="Times New Roman"/>
          <w:sz w:val="28"/>
          <w:szCs w:val="28"/>
        </w:rPr>
        <w:t>, зачётные  упражнения, задания.</w:t>
      </w:r>
    </w:p>
    <w:p w:rsidR="009D3A78" w:rsidRPr="0047245B" w:rsidRDefault="009D3A78" w:rsidP="003948AF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245B">
        <w:rPr>
          <w:rStyle w:val="a6"/>
          <w:color w:val="000000"/>
          <w:sz w:val="28"/>
          <w:szCs w:val="28"/>
        </w:rPr>
        <w:t>Список литературы.</w:t>
      </w:r>
    </w:p>
    <w:p w:rsidR="009D3A78" w:rsidRPr="0047245B" w:rsidRDefault="009D3A78" w:rsidP="00B63E47">
      <w:pPr>
        <w:pStyle w:val="a7"/>
        <w:numPr>
          <w:ilvl w:val="0"/>
          <w:numId w:val="21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Программа с краткими методическими рекомендациями «Изобразительное искусство и художественный труд», разработанная под руководством народного художника России академика РАО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>.</w:t>
      </w:r>
    </w:p>
    <w:p w:rsidR="009D3A78" w:rsidRPr="0047245B" w:rsidRDefault="009D3A78" w:rsidP="00B63E47">
      <w:pPr>
        <w:pStyle w:val="a7"/>
        <w:numPr>
          <w:ilvl w:val="0"/>
          <w:numId w:val="21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Учебный комплект: </w:t>
      </w:r>
    </w:p>
    <w:p w:rsidR="009D3A78" w:rsidRPr="0047245B" w:rsidRDefault="009D3A78" w:rsidP="00B63E47">
      <w:pPr>
        <w:pStyle w:val="a7"/>
        <w:numPr>
          <w:ilvl w:val="0"/>
          <w:numId w:val="17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lastRenderedPageBreak/>
        <w:t xml:space="preserve">учебник Е. И. </w:t>
      </w:r>
      <w:proofErr w:type="spellStart"/>
      <w:r w:rsidRPr="0047245B">
        <w:rPr>
          <w:sz w:val="28"/>
          <w:szCs w:val="28"/>
        </w:rPr>
        <w:t>Коротеевой</w:t>
      </w:r>
      <w:proofErr w:type="spellEnd"/>
      <w:r w:rsidRPr="0047245B">
        <w:rPr>
          <w:sz w:val="28"/>
          <w:szCs w:val="28"/>
        </w:rPr>
        <w:t xml:space="preserve"> «Искусство и ты», под редакцией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 xml:space="preserve"> и    рабочая тетрадь «Твоя мастерская. 1», авторы Н. А. Горяева, Л. А. </w:t>
      </w:r>
      <w:proofErr w:type="spellStart"/>
      <w:r w:rsidRPr="0047245B">
        <w:rPr>
          <w:sz w:val="28"/>
          <w:szCs w:val="28"/>
        </w:rPr>
        <w:t>Неменская</w:t>
      </w:r>
      <w:proofErr w:type="spellEnd"/>
      <w:r w:rsidRPr="0047245B">
        <w:rPr>
          <w:sz w:val="28"/>
          <w:szCs w:val="28"/>
        </w:rPr>
        <w:t xml:space="preserve">, А. С. </w:t>
      </w:r>
      <w:proofErr w:type="gramStart"/>
      <w:r w:rsidRPr="0047245B">
        <w:rPr>
          <w:sz w:val="28"/>
          <w:szCs w:val="28"/>
        </w:rPr>
        <w:t>Питерских</w:t>
      </w:r>
      <w:proofErr w:type="gramEnd"/>
      <w:r w:rsidRPr="0047245B">
        <w:rPr>
          <w:sz w:val="28"/>
          <w:szCs w:val="28"/>
        </w:rPr>
        <w:t xml:space="preserve"> и др.;</w:t>
      </w:r>
    </w:p>
    <w:p w:rsidR="009D3A78" w:rsidRPr="0047245B" w:rsidRDefault="009D3A78" w:rsidP="00B63E47">
      <w:pPr>
        <w:pStyle w:val="a7"/>
        <w:numPr>
          <w:ilvl w:val="0"/>
          <w:numId w:val="17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учебник «Искусство вокруг нас», под редакцией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 xml:space="preserve"> и </w:t>
      </w:r>
    </w:p>
    <w:p w:rsidR="009D3A78" w:rsidRPr="0047245B" w:rsidRDefault="009D3A78" w:rsidP="001A4056">
      <w:pPr>
        <w:pStyle w:val="a7"/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       рабочая тетрадь «Твоя мастерская. 2», под редакцией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>;</w:t>
      </w:r>
    </w:p>
    <w:p w:rsidR="009D3A78" w:rsidRPr="0047245B" w:rsidRDefault="009D3A78" w:rsidP="00B63E47">
      <w:pPr>
        <w:pStyle w:val="a7"/>
        <w:numPr>
          <w:ilvl w:val="0"/>
          <w:numId w:val="17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учебник Л. А. </w:t>
      </w:r>
      <w:proofErr w:type="spellStart"/>
      <w:r w:rsidRPr="0047245B">
        <w:rPr>
          <w:sz w:val="28"/>
          <w:szCs w:val="28"/>
        </w:rPr>
        <w:t>Неменской</w:t>
      </w:r>
      <w:proofErr w:type="spellEnd"/>
      <w:r w:rsidRPr="0047245B">
        <w:rPr>
          <w:sz w:val="28"/>
          <w:szCs w:val="28"/>
        </w:rPr>
        <w:t xml:space="preserve"> «Каждый народ — художник»</w:t>
      </w:r>
    </w:p>
    <w:p w:rsidR="009D3A78" w:rsidRPr="0047245B" w:rsidRDefault="009D3A78" w:rsidP="001A4056">
      <w:pPr>
        <w:pStyle w:val="a7"/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       рабочая тетрадь «Твоя мастерская. 3», под редакцией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>;</w:t>
      </w:r>
    </w:p>
    <w:p w:rsidR="001A4056" w:rsidRDefault="009D3A78" w:rsidP="00B63E47">
      <w:pPr>
        <w:pStyle w:val="a7"/>
        <w:numPr>
          <w:ilvl w:val="0"/>
          <w:numId w:val="17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учебник Н. А. Горяевой, О. В. Островской «Декоративно-прикладное искусство в жизни человека», под редакцией Б. М. </w:t>
      </w:r>
      <w:proofErr w:type="spellStart"/>
      <w:r w:rsidRPr="0047245B">
        <w:rPr>
          <w:sz w:val="28"/>
          <w:szCs w:val="28"/>
        </w:rPr>
        <w:t>Неменского</w:t>
      </w:r>
      <w:proofErr w:type="spellEnd"/>
      <w:r w:rsidRPr="0047245B">
        <w:rPr>
          <w:sz w:val="28"/>
          <w:szCs w:val="28"/>
        </w:rPr>
        <w:t xml:space="preserve"> и </w:t>
      </w:r>
      <w:r w:rsidRPr="001A4056">
        <w:rPr>
          <w:sz w:val="28"/>
          <w:szCs w:val="28"/>
        </w:rPr>
        <w:t xml:space="preserve">рабочая тетрадь «Твоя мастерская. 5», под редакцией Б. М. </w:t>
      </w:r>
      <w:proofErr w:type="spellStart"/>
      <w:r w:rsidRPr="001A4056">
        <w:rPr>
          <w:sz w:val="28"/>
          <w:szCs w:val="28"/>
        </w:rPr>
        <w:t>Неменского</w:t>
      </w:r>
      <w:proofErr w:type="gramStart"/>
      <w:r w:rsidRPr="001A4056">
        <w:rPr>
          <w:sz w:val="28"/>
          <w:szCs w:val="28"/>
        </w:rPr>
        <w:t>.И</w:t>
      </w:r>
      <w:proofErr w:type="gramEnd"/>
      <w:r w:rsidRPr="001A4056">
        <w:rPr>
          <w:sz w:val="28"/>
          <w:szCs w:val="28"/>
        </w:rPr>
        <w:t>здание</w:t>
      </w:r>
      <w:proofErr w:type="spellEnd"/>
      <w:r w:rsidRPr="001A4056">
        <w:rPr>
          <w:sz w:val="28"/>
          <w:szCs w:val="28"/>
        </w:rPr>
        <w:t xml:space="preserve"> рекомендовано Министерством общего и профессионального образования РФ на 2000-2001 учебный год.</w:t>
      </w:r>
    </w:p>
    <w:p w:rsidR="009D3A78" w:rsidRPr="001A4056" w:rsidRDefault="009D3A78" w:rsidP="00B63E47">
      <w:pPr>
        <w:pStyle w:val="a7"/>
        <w:numPr>
          <w:ilvl w:val="0"/>
          <w:numId w:val="17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1A4056">
        <w:rPr>
          <w:sz w:val="28"/>
          <w:szCs w:val="28"/>
        </w:rPr>
        <w:t xml:space="preserve">Программа педагога дополнительного образования </w:t>
      </w:r>
    </w:p>
    <w:p w:rsidR="001A4056" w:rsidRDefault="009D3A78" w:rsidP="001A4056">
      <w:pPr>
        <w:spacing w:after="0"/>
        <w:ind w:right="-625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 МОУ Центр «Истоки» Кульковой Г.Н. «Изобразительное ис</w:t>
      </w:r>
      <w:r w:rsidR="001A4056">
        <w:rPr>
          <w:rFonts w:ascii="Times New Roman" w:hAnsi="Times New Roman" w:cs="Times New Roman"/>
          <w:sz w:val="28"/>
          <w:szCs w:val="28"/>
        </w:rPr>
        <w:t>кусство: познание себя и мира».</w:t>
      </w:r>
    </w:p>
    <w:p w:rsidR="001A4056" w:rsidRPr="001A4056" w:rsidRDefault="009D3A78" w:rsidP="00B63E47">
      <w:pPr>
        <w:pStyle w:val="ab"/>
        <w:numPr>
          <w:ilvl w:val="0"/>
          <w:numId w:val="22"/>
        </w:numPr>
        <w:spacing w:after="0"/>
        <w:ind w:left="284" w:right="-625" w:hanging="284"/>
        <w:rPr>
          <w:rFonts w:ascii="Times New Roman" w:hAnsi="Times New Roman" w:cs="Times New Roman"/>
          <w:sz w:val="28"/>
          <w:szCs w:val="28"/>
        </w:rPr>
      </w:pPr>
      <w:r w:rsidRPr="001A4056">
        <w:rPr>
          <w:rFonts w:ascii="Times New Roman" w:eastAsia="MS Mincho" w:hAnsi="Times New Roman"/>
          <w:sz w:val="28"/>
          <w:szCs w:val="28"/>
        </w:rPr>
        <w:t xml:space="preserve">Программа члена Союза художников  </w:t>
      </w:r>
      <w:proofErr w:type="spellStart"/>
      <w:r w:rsidRPr="001A4056">
        <w:rPr>
          <w:rFonts w:ascii="Times New Roman" w:eastAsia="MS Mincho" w:hAnsi="Times New Roman"/>
          <w:sz w:val="28"/>
          <w:szCs w:val="28"/>
        </w:rPr>
        <w:t>Казахстана</w:t>
      </w:r>
      <w:proofErr w:type="gramStart"/>
      <w:r w:rsidRPr="001A4056">
        <w:rPr>
          <w:rFonts w:ascii="Times New Roman" w:eastAsia="MS Mincho" w:hAnsi="Times New Roman"/>
          <w:sz w:val="28"/>
          <w:szCs w:val="28"/>
        </w:rPr>
        <w:t>,Т</w:t>
      </w:r>
      <w:proofErr w:type="gramEnd"/>
      <w:r w:rsidRPr="001A4056">
        <w:rPr>
          <w:rFonts w:ascii="Times New Roman" w:eastAsia="MS Mincho" w:hAnsi="Times New Roman"/>
          <w:sz w:val="28"/>
          <w:szCs w:val="28"/>
        </w:rPr>
        <w:t>елеушева</w:t>
      </w:r>
      <w:proofErr w:type="spellEnd"/>
      <w:r w:rsidRPr="001A4056">
        <w:rPr>
          <w:rFonts w:ascii="Times New Roman" w:eastAsia="MS Mincho" w:hAnsi="Times New Roman"/>
          <w:sz w:val="28"/>
          <w:szCs w:val="28"/>
        </w:rPr>
        <w:t xml:space="preserve">  Т.Н.  в соавторстве</w:t>
      </w:r>
      <w:r w:rsidR="0075228C" w:rsidRPr="001A4056">
        <w:rPr>
          <w:rFonts w:ascii="Times New Roman" w:eastAsia="MS Mincho" w:hAnsi="Times New Roman"/>
          <w:sz w:val="28"/>
          <w:szCs w:val="28"/>
        </w:rPr>
        <w:t xml:space="preserve"> с искусствоведом </w:t>
      </w:r>
      <w:proofErr w:type="spellStart"/>
      <w:r w:rsidR="0075228C" w:rsidRPr="001A4056">
        <w:rPr>
          <w:rFonts w:ascii="Times New Roman" w:eastAsia="MS Mincho" w:hAnsi="Times New Roman"/>
          <w:sz w:val="28"/>
          <w:szCs w:val="28"/>
        </w:rPr>
        <w:t>Клявиной</w:t>
      </w:r>
      <w:proofErr w:type="spellEnd"/>
      <w:r w:rsidR="0075228C" w:rsidRPr="001A4056">
        <w:rPr>
          <w:rFonts w:ascii="Times New Roman" w:eastAsia="MS Mincho" w:hAnsi="Times New Roman"/>
          <w:sz w:val="28"/>
          <w:szCs w:val="28"/>
        </w:rPr>
        <w:t xml:space="preserve"> И.М.</w:t>
      </w:r>
    </w:p>
    <w:p w:rsidR="009D3A78" w:rsidRPr="001A4056" w:rsidRDefault="009D3A78" w:rsidP="00B63E47">
      <w:pPr>
        <w:pStyle w:val="ab"/>
        <w:numPr>
          <w:ilvl w:val="0"/>
          <w:numId w:val="22"/>
        </w:numPr>
        <w:spacing w:after="0"/>
        <w:ind w:left="284" w:right="-625" w:hanging="284"/>
        <w:rPr>
          <w:rFonts w:ascii="Times New Roman" w:hAnsi="Times New Roman" w:cs="Times New Roman"/>
          <w:sz w:val="28"/>
          <w:szCs w:val="28"/>
        </w:rPr>
      </w:pPr>
      <w:r w:rsidRPr="001A4056">
        <w:rPr>
          <w:rFonts w:ascii="Times New Roman" w:eastAsia="MS Mincho" w:hAnsi="Times New Roman"/>
          <w:sz w:val="28"/>
          <w:szCs w:val="28"/>
        </w:rPr>
        <w:t xml:space="preserve">Шевченко Л.Л. «Православная культура» </w:t>
      </w:r>
      <w:proofErr w:type="gramStart"/>
      <w:r w:rsidRPr="001A4056">
        <w:rPr>
          <w:rFonts w:ascii="Times New Roman" w:eastAsia="MS Mincho" w:hAnsi="Times New Roman"/>
          <w:sz w:val="28"/>
          <w:szCs w:val="28"/>
        </w:rPr>
        <w:t>экспериментальное</w:t>
      </w:r>
      <w:proofErr w:type="gramEnd"/>
      <w:r w:rsidRPr="001A4056">
        <w:rPr>
          <w:rFonts w:ascii="Times New Roman" w:eastAsia="MS Mincho" w:hAnsi="Times New Roman"/>
          <w:sz w:val="28"/>
          <w:szCs w:val="28"/>
        </w:rPr>
        <w:t xml:space="preserve"> учебное </w:t>
      </w:r>
    </w:p>
    <w:p w:rsidR="001A4056" w:rsidRDefault="009D3A78" w:rsidP="001A4056">
      <w:pPr>
        <w:pStyle w:val="ac"/>
        <w:spacing w:line="276" w:lineRule="auto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75228C" w:rsidRPr="0047245B">
        <w:rPr>
          <w:rFonts w:ascii="Times New Roman" w:eastAsia="MS Mincho" w:hAnsi="Times New Roman"/>
          <w:sz w:val="28"/>
          <w:szCs w:val="28"/>
          <w:lang w:val="ru-RU"/>
        </w:rPr>
        <w:t>особие 1-4 год обучения. 2005 .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:rsidR="001A4056" w:rsidRDefault="001A4056" w:rsidP="001A4056">
      <w:pPr>
        <w:pStyle w:val="ac"/>
        <w:spacing w:line="276" w:lineRule="auto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М., 2003</w:t>
      </w:r>
    </w:p>
    <w:p w:rsidR="009D3A78" w:rsidRPr="001A4056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1A4056">
        <w:rPr>
          <w:rFonts w:ascii="Times New Roman" w:hAnsi="Times New Roman"/>
          <w:sz w:val="28"/>
          <w:szCs w:val="28"/>
          <w:lang w:val="ru-RU"/>
        </w:rPr>
        <w:t>Величко Н. К. «Роспись: техники, приемы, изделия». М., 1999</w:t>
      </w:r>
    </w:p>
    <w:p w:rsidR="009D3A78" w:rsidRPr="0047245B" w:rsidRDefault="009D3A78" w:rsidP="00B63E47">
      <w:pPr>
        <w:pStyle w:val="a7"/>
        <w:numPr>
          <w:ilvl w:val="0"/>
          <w:numId w:val="23"/>
        </w:numPr>
        <w:spacing w:line="276" w:lineRule="auto"/>
        <w:ind w:left="284" w:right="-625" w:hanging="284"/>
        <w:jc w:val="left"/>
        <w:rPr>
          <w:sz w:val="28"/>
          <w:szCs w:val="28"/>
        </w:rPr>
      </w:pPr>
      <w:r w:rsidRPr="0047245B">
        <w:rPr>
          <w:sz w:val="28"/>
          <w:szCs w:val="28"/>
        </w:rPr>
        <w:t xml:space="preserve"> Барская Н. А. «Сюжеты и образы древнерусской живописи». М., 1993 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eastAsia="MS Mincho" w:hAnsi="Times New Roman"/>
          <w:sz w:val="28"/>
          <w:szCs w:val="28"/>
          <w:lang w:val="ru-RU"/>
        </w:rPr>
        <w:t>М</w:t>
      </w:r>
      <w:r w:rsidR="00DE4420" w:rsidRPr="0047245B">
        <w:rPr>
          <w:rFonts w:ascii="Times New Roman" w:eastAsia="MS Mincho" w:hAnsi="Times New Roman"/>
          <w:sz w:val="28"/>
          <w:szCs w:val="28"/>
          <w:lang w:val="ru-RU"/>
        </w:rPr>
        <w:t>иловский</w:t>
      </w:r>
      <w:proofErr w:type="spellEnd"/>
      <w:r w:rsidR="00DE4420"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А. «Народные промыслы»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, М., 1994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Семёнова М. «Мы – славяне», Санкт-Петербург, 1997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eastAsia="MS Mincho" w:hAnsi="Times New Roman"/>
          <w:sz w:val="28"/>
          <w:szCs w:val="28"/>
          <w:lang w:val="ru-RU"/>
        </w:rPr>
        <w:t>Герчук</w:t>
      </w:r>
      <w:proofErr w:type="spell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Ю.Я. «Что такое орнамент»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«Слово о жив</w:t>
      </w:r>
      <w:r w:rsidR="00DE4420" w:rsidRPr="0047245B">
        <w:rPr>
          <w:rFonts w:ascii="Times New Roman" w:eastAsia="MS Mincho" w:hAnsi="Times New Roman"/>
          <w:sz w:val="28"/>
          <w:szCs w:val="28"/>
          <w:lang w:val="ru-RU"/>
        </w:rPr>
        <w:t>описи из сада с горчичное зерно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», М., 1969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eastAsia="MS Mincho" w:hAnsi="Times New Roman"/>
          <w:sz w:val="28"/>
          <w:szCs w:val="28"/>
          <w:lang w:val="ru-RU"/>
        </w:rPr>
        <w:t>Жегалова</w:t>
      </w:r>
      <w:proofErr w:type="spell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С.К. «Русская народная живопись»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eastAsia="MS Mincho" w:hAnsi="Times New Roman"/>
          <w:sz w:val="28"/>
          <w:szCs w:val="28"/>
          <w:lang w:val="ru-RU"/>
        </w:rPr>
        <w:t>Паррамон</w:t>
      </w:r>
      <w:proofErr w:type="spell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Х.М. «Как копировать шедевры живописи»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«Мудрость народная. Жиз</w:t>
      </w:r>
      <w:r w:rsidR="00DE4420" w:rsidRPr="0047245B">
        <w:rPr>
          <w:rFonts w:ascii="Times New Roman" w:eastAsia="MS Mincho" w:hAnsi="Times New Roman"/>
          <w:sz w:val="28"/>
          <w:szCs w:val="28"/>
          <w:lang w:val="ru-RU"/>
        </w:rPr>
        <w:t>нь человека в русском фольклоре</w:t>
      </w:r>
      <w:r w:rsidRPr="0047245B">
        <w:rPr>
          <w:rFonts w:ascii="Times New Roman" w:eastAsia="MS Mincho" w:hAnsi="Times New Roman"/>
          <w:sz w:val="28"/>
          <w:szCs w:val="28"/>
          <w:lang w:val="ru-RU"/>
        </w:rPr>
        <w:t>», М., 1991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hAnsi="Times New Roman"/>
          <w:sz w:val="28"/>
          <w:szCs w:val="28"/>
          <w:lang w:val="ru-RU"/>
        </w:rPr>
        <w:t>Кастерман</w:t>
      </w:r>
      <w:proofErr w:type="spellEnd"/>
      <w:r w:rsidRPr="0047245B">
        <w:rPr>
          <w:rFonts w:ascii="Times New Roman" w:hAnsi="Times New Roman"/>
          <w:sz w:val="28"/>
          <w:szCs w:val="28"/>
          <w:lang w:val="ru-RU"/>
        </w:rPr>
        <w:t xml:space="preserve"> Ж. «Живопись: рисуй и </w:t>
      </w:r>
      <w:proofErr w:type="spellStart"/>
      <w:r w:rsidRPr="0047245B">
        <w:rPr>
          <w:rFonts w:ascii="Times New Roman" w:hAnsi="Times New Roman"/>
          <w:sz w:val="28"/>
          <w:szCs w:val="28"/>
          <w:lang w:val="ru-RU"/>
        </w:rPr>
        <w:t>самовыражайся</w:t>
      </w:r>
      <w:proofErr w:type="spellEnd"/>
      <w:r w:rsidRPr="0047245B">
        <w:rPr>
          <w:rFonts w:ascii="Times New Roman" w:hAnsi="Times New Roman"/>
          <w:sz w:val="28"/>
          <w:szCs w:val="28"/>
          <w:lang w:val="ru-RU"/>
        </w:rPr>
        <w:t>»  2002 г.</w:t>
      </w:r>
    </w:p>
    <w:p w:rsidR="009D3A78" w:rsidRPr="0047245B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hAnsi="Times New Roman"/>
          <w:sz w:val="28"/>
          <w:szCs w:val="28"/>
          <w:lang w:val="ru-RU"/>
        </w:rPr>
        <w:t>Конева Г.М. «</w:t>
      </w:r>
      <w:r w:rsidR="00DE4420" w:rsidRPr="0047245B">
        <w:rPr>
          <w:rFonts w:ascii="Times New Roman" w:hAnsi="Times New Roman"/>
          <w:sz w:val="28"/>
          <w:szCs w:val="28"/>
          <w:lang w:val="ru-RU"/>
        </w:rPr>
        <w:t>Бумага: играем, вырезаем, клеим</w:t>
      </w:r>
      <w:r w:rsidRPr="0047245B">
        <w:rPr>
          <w:rFonts w:ascii="Times New Roman" w:hAnsi="Times New Roman"/>
          <w:sz w:val="28"/>
          <w:szCs w:val="28"/>
          <w:lang w:val="ru-RU"/>
        </w:rPr>
        <w:t>»  2001 г.</w:t>
      </w:r>
    </w:p>
    <w:p w:rsidR="009D3A78" w:rsidRPr="001A4056" w:rsidRDefault="009D3A78" w:rsidP="00B63E47">
      <w:pPr>
        <w:pStyle w:val="ac"/>
        <w:numPr>
          <w:ilvl w:val="0"/>
          <w:numId w:val="23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hAnsi="Times New Roman"/>
          <w:sz w:val="28"/>
          <w:szCs w:val="28"/>
          <w:lang w:val="ru-RU"/>
        </w:rPr>
        <w:t>Супрун В.И. «Православия святые имена», Волгоград, 1996</w:t>
      </w:r>
    </w:p>
    <w:p w:rsidR="009D3A78" w:rsidRPr="0047245B" w:rsidRDefault="00004A62" w:rsidP="0039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4420" w:rsidRPr="0047245B">
        <w:rPr>
          <w:rFonts w:ascii="Times New Roman" w:hAnsi="Times New Roman" w:cs="Times New Roman"/>
          <w:b/>
          <w:sz w:val="28"/>
          <w:szCs w:val="28"/>
        </w:rPr>
        <w:t>:</w:t>
      </w:r>
    </w:p>
    <w:p w:rsidR="009D3A78" w:rsidRPr="001A4056" w:rsidRDefault="009D3A78" w:rsidP="00B63E47">
      <w:pPr>
        <w:pStyle w:val="ab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1A4056">
        <w:rPr>
          <w:rFonts w:ascii="Times New Roman" w:hAnsi="Times New Roman" w:cs="Times New Roman"/>
          <w:sz w:val="28"/>
          <w:szCs w:val="28"/>
        </w:rPr>
        <w:t>Бусеева</w:t>
      </w:r>
      <w:proofErr w:type="spellEnd"/>
      <w:r w:rsidRPr="001A4056">
        <w:rPr>
          <w:rFonts w:ascii="Times New Roman" w:hAnsi="Times New Roman" w:cs="Times New Roman"/>
          <w:sz w:val="28"/>
          <w:szCs w:val="28"/>
        </w:rPr>
        <w:t xml:space="preserve">-Давыдова И.Л. Игрушки </w:t>
      </w:r>
      <w:proofErr w:type="spellStart"/>
      <w:r w:rsidRPr="001A4056">
        <w:rPr>
          <w:rFonts w:ascii="Times New Roman" w:hAnsi="Times New Roman" w:cs="Times New Roman"/>
          <w:sz w:val="28"/>
          <w:szCs w:val="28"/>
        </w:rPr>
        <w:t>Крутца</w:t>
      </w:r>
      <w:proofErr w:type="spellEnd"/>
      <w:r w:rsidRPr="001A4056">
        <w:rPr>
          <w:rFonts w:ascii="Times New Roman" w:hAnsi="Times New Roman" w:cs="Times New Roman"/>
          <w:sz w:val="28"/>
          <w:szCs w:val="28"/>
        </w:rPr>
        <w:t>. - М: Детская литература, 1991.</w:t>
      </w:r>
    </w:p>
    <w:p w:rsidR="009D3A78" w:rsidRPr="001A4056" w:rsidRDefault="009D3A78" w:rsidP="00B63E47">
      <w:pPr>
        <w:pStyle w:val="ab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1A4056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Pr="001A4056">
        <w:rPr>
          <w:rFonts w:ascii="Times New Roman" w:hAnsi="Times New Roman" w:cs="Times New Roman"/>
          <w:sz w:val="28"/>
          <w:szCs w:val="28"/>
        </w:rPr>
        <w:t xml:space="preserve"> С.К. Росписи Хохломы. - М.: Детская литература, 1991.</w:t>
      </w:r>
    </w:p>
    <w:p w:rsidR="00DE4420" w:rsidRPr="001A4056" w:rsidRDefault="009D3A78" w:rsidP="00B63E47">
      <w:pPr>
        <w:pStyle w:val="ab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A4056">
        <w:rPr>
          <w:rFonts w:ascii="Times New Roman" w:hAnsi="Times New Roman" w:cs="Times New Roman"/>
          <w:sz w:val="28"/>
          <w:szCs w:val="28"/>
        </w:rPr>
        <w:t>Расписные изде</w:t>
      </w:r>
      <w:r w:rsidR="00DE4420" w:rsidRPr="001A4056">
        <w:rPr>
          <w:rFonts w:ascii="Times New Roman" w:hAnsi="Times New Roman" w:cs="Times New Roman"/>
          <w:sz w:val="28"/>
          <w:szCs w:val="28"/>
        </w:rPr>
        <w:t>лия мастеров Урала. - М., 1983.</w:t>
      </w:r>
    </w:p>
    <w:p w:rsidR="009D3A78" w:rsidRPr="001A4056" w:rsidRDefault="009D3A78" w:rsidP="00B63E47">
      <w:pPr>
        <w:pStyle w:val="ab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A4056">
        <w:rPr>
          <w:rFonts w:ascii="Times New Roman" w:hAnsi="Times New Roman" w:cs="Times New Roman"/>
          <w:sz w:val="28"/>
          <w:szCs w:val="28"/>
        </w:rPr>
        <w:t>Яхнин Л.Л. Воздушные узоры. - М., 1988.</w:t>
      </w:r>
    </w:p>
    <w:p w:rsidR="009D3A78" w:rsidRPr="0047245B" w:rsidRDefault="009D3A78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Шевченко Л.Л. «Православная культура» </w:t>
      </w:r>
      <w:proofErr w:type="gramStart"/>
      <w:r w:rsidRPr="0047245B">
        <w:rPr>
          <w:rFonts w:ascii="Times New Roman" w:eastAsia="MS Mincho" w:hAnsi="Times New Roman"/>
          <w:sz w:val="28"/>
          <w:szCs w:val="28"/>
          <w:lang w:val="ru-RU"/>
        </w:rPr>
        <w:t>экспериментальное</w:t>
      </w:r>
      <w:proofErr w:type="gramEnd"/>
      <w:r w:rsidRPr="0047245B">
        <w:rPr>
          <w:rFonts w:ascii="Times New Roman" w:eastAsia="MS Mincho" w:hAnsi="Times New Roman"/>
          <w:sz w:val="28"/>
          <w:szCs w:val="28"/>
          <w:lang w:val="ru-RU"/>
        </w:rPr>
        <w:t xml:space="preserve"> учебное </w:t>
      </w:r>
    </w:p>
    <w:p w:rsidR="009D3A78" w:rsidRPr="0047245B" w:rsidRDefault="009D3A78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DE4420" w:rsidRPr="0047245B">
        <w:rPr>
          <w:rFonts w:ascii="Times New Roman" w:eastAsia="MS Mincho" w:hAnsi="Times New Roman"/>
          <w:sz w:val="28"/>
          <w:szCs w:val="28"/>
          <w:lang w:val="ru-RU"/>
        </w:rPr>
        <w:t>особие 1-4 год обучения. 2005 .</w:t>
      </w:r>
    </w:p>
    <w:p w:rsidR="009D3A78" w:rsidRPr="0047245B" w:rsidRDefault="009D3A78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:rsidR="009D3A78" w:rsidRPr="0047245B" w:rsidRDefault="00DE4420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eastAsia="MS Mincho" w:hAnsi="Times New Roman"/>
          <w:sz w:val="28"/>
          <w:szCs w:val="28"/>
          <w:lang w:val="ru-RU"/>
        </w:rPr>
        <w:t>М., 2003</w:t>
      </w:r>
    </w:p>
    <w:p w:rsidR="009D3A78" w:rsidRPr="0047245B" w:rsidRDefault="009D3A78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proofErr w:type="spellStart"/>
      <w:r w:rsidRPr="0047245B">
        <w:rPr>
          <w:rFonts w:ascii="Times New Roman" w:hAnsi="Times New Roman"/>
          <w:sz w:val="28"/>
          <w:szCs w:val="28"/>
          <w:lang w:val="ru-RU"/>
        </w:rPr>
        <w:t>Кастерман</w:t>
      </w:r>
      <w:proofErr w:type="spellEnd"/>
      <w:r w:rsidRPr="0047245B">
        <w:rPr>
          <w:rFonts w:ascii="Times New Roman" w:hAnsi="Times New Roman"/>
          <w:sz w:val="28"/>
          <w:szCs w:val="28"/>
          <w:lang w:val="ru-RU"/>
        </w:rPr>
        <w:t xml:space="preserve"> Ж. «Живопись: рисуй и </w:t>
      </w:r>
      <w:proofErr w:type="spellStart"/>
      <w:r w:rsidRPr="0047245B">
        <w:rPr>
          <w:rFonts w:ascii="Times New Roman" w:hAnsi="Times New Roman"/>
          <w:sz w:val="28"/>
          <w:szCs w:val="28"/>
          <w:lang w:val="ru-RU"/>
        </w:rPr>
        <w:t>самовыражайся</w:t>
      </w:r>
      <w:proofErr w:type="spellEnd"/>
      <w:r w:rsidRPr="0047245B">
        <w:rPr>
          <w:rFonts w:ascii="Times New Roman" w:hAnsi="Times New Roman"/>
          <w:sz w:val="28"/>
          <w:szCs w:val="28"/>
          <w:lang w:val="ru-RU"/>
        </w:rPr>
        <w:t>»  2002 г.</w:t>
      </w:r>
    </w:p>
    <w:p w:rsidR="009D3A78" w:rsidRPr="0047245B" w:rsidRDefault="009D3A78" w:rsidP="00B63E47">
      <w:pPr>
        <w:pStyle w:val="ac"/>
        <w:numPr>
          <w:ilvl w:val="0"/>
          <w:numId w:val="24"/>
        </w:numPr>
        <w:spacing w:line="276" w:lineRule="auto"/>
        <w:ind w:left="284" w:hanging="284"/>
        <w:rPr>
          <w:rFonts w:ascii="Times New Roman" w:eastAsia="MS Mincho" w:hAnsi="Times New Roman"/>
          <w:sz w:val="28"/>
          <w:szCs w:val="28"/>
          <w:lang w:val="ru-RU"/>
        </w:rPr>
      </w:pPr>
      <w:r w:rsidRPr="0047245B">
        <w:rPr>
          <w:rFonts w:ascii="Times New Roman" w:hAnsi="Times New Roman"/>
          <w:sz w:val="28"/>
          <w:szCs w:val="28"/>
          <w:lang w:val="ru-RU"/>
        </w:rPr>
        <w:t>Конева Г.М. «</w:t>
      </w:r>
      <w:r w:rsidR="00292BE3" w:rsidRPr="0047245B">
        <w:rPr>
          <w:rFonts w:ascii="Times New Roman" w:hAnsi="Times New Roman"/>
          <w:sz w:val="28"/>
          <w:szCs w:val="28"/>
          <w:lang w:val="ru-RU"/>
        </w:rPr>
        <w:t>Бумага: играем, вырезаем, клеим</w:t>
      </w:r>
      <w:r w:rsidRPr="0047245B">
        <w:rPr>
          <w:rFonts w:ascii="Times New Roman" w:hAnsi="Times New Roman"/>
          <w:sz w:val="28"/>
          <w:szCs w:val="28"/>
          <w:lang w:val="ru-RU"/>
        </w:rPr>
        <w:t>»  2001 г.</w:t>
      </w:r>
    </w:p>
    <w:p w:rsidR="009D3A78" w:rsidRPr="0047245B" w:rsidRDefault="009D3A78" w:rsidP="001A405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A7106" w:rsidRDefault="00BA7106" w:rsidP="00A830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1C57" w:rsidRDefault="00B01C57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90BBA" w:rsidRDefault="00D90BBA" w:rsidP="00935CC0">
      <w:pPr>
        <w:pStyle w:val="a4"/>
        <w:spacing w:before="0" w:beforeAutospacing="0" w:after="0" w:afterAutospacing="0"/>
        <w:rPr>
          <w:b/>
          <w:sz w:val="28"/>
          <w:szCs w:val="28"/>
        </w:rPr>
        <w:sectPr w:rsidR="00D90BBA" w:rsidSect="00FE6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719" w:rsidRPr="00864672" w:rsidRDefault="00C76719" w:rsidP="00864672">
      <w:pPr>
        <w:spacing w:after="0" w:line="360" w:lineRule="auto"/>
        <w:jc w:val="right"/>
        <w:rPr>
          <w:sz w:val="28"/>
          <w:szCs w:val="28"/>
        </w:rPr>
      </w:pPr>
      <w:r w:rsidRPr="00864672">
        <w:rPr>
          <w:sz w:val="28"/>
          <w:szCs w:val="28"/>
        </w:rPr>
        <w:lastRenderedPageBreak/>
        <w:t xml:space="preserve">                                  Приложение</w:t>
      </w:r>
    </w:p>
    <w:p w:rsidR="00C76719" w:rsidRPr="00CD7160" w:rsidRDefault="00C76719" w:rsidP="00864672">
      <w:pPr>
        <w:spacing w:after="0" w:line="360" w:lineRule="auto"/>
        <w:rPr>
          <w:b/>
          <w:sz w:val="28"/>
          <w:szCs w:val="28"/>
        </w:rPr>
      </w:pPr>
      <w:r w:rsidRPr="00CD7160">
        <w:rPr>
          <w:b/>
          <w:sz w:val="28"/>
          <w:szCs w:val="28"/>
        </w:rPr>
        <w:t xml:space="preserve">Мониторинг результатов обучения внеурочной деятельности </w:t>
      </w:r>
      <w:r>
        <w:rPr>
          <w:b/>
          <w:sz w:val="28"/>
          <w:szCs w:val="28"/>
        </w:rPr>
        <w:t xml:space="preserve">обучающихся </w:t>
      </w:r>
      <w:r w:rsidRPr="00CD7160">
        <w:rPr>
          <w:b/>
          <w:sz w:val="28"/>
          <w:szCs w:val="28"/>
        </w:rPr>
        <w:t xml:space="preserve"> по программе «</w:t>
      </w:r>
      <w:r w:rsidR="00864672">
        <w:rPr>
          <w:b/>
          <w:sz w:val="28"/>
          <w:szCs w:val="28"/>
        </w:rPr>
        <w:t>Акварелька волшебства</w:t>
      </w:r>
      <w:r>
        <w:rPr>
          <w:b/>
          <w:sz w:val="28"/>
          <w:szCs w:val="28"/>
        </w:rPr>
        <w:t>»</w:t>
      </w:r>
    </w:p>
    <w:tbl>
      <w:tblPr>
        <w:tblW w:w="15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3531"/>
        <w:gridCol w:w="5731"/>
        <w:gridCol w:w="1042"/>
        <w:gridCol w:w="1701"/>
      </w:tblGrid>
      <w:tr w:rsidR="00C76719" w:rsidRPr="00864672" w:rsidTr="004F0269">
        <w:trPr>
          <w:trHeight w:val="152"/>
        </w:trPr>
        <w:tc>
          <w:tcPr>
            <w:tcW w:w="3669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 xml:space="preserve"> (оцениваемые параметры)</w:t>
            </w: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1042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>Возможное количество баллов</w:t>
            </w: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72">
              <w:rPr>
                <w:rFonts w:ascii="Times New Roman" w:hAnsi="Times New Roman" w:cs="Times New Roman"/>
                <w:b/>
              </w:rPr>
              <w:t>Методы диагностики</w:t>
            </w:r>
          </w:p>
        </w:tc>
      </w:tr>
      <w:tr w:rsidR="00C76719" w:rsidRPr="00864672" w:rsidTr="004F0269">
        <w:trPr>
          <w:trHeight w:val="152"/>
        </w:trPr>
        <w:tc>
          <w:tcPr>
            <w:tcW w:w="3669" w:type="dxa"/>
          </w:tcPr>
          <w:p w:rsidR="00C76719" w:rsidRPr="00864672" w:rsidRDefault="00C76719" w:rsidP="00C76719">
            <w:pPr>
              <w:numPr>
                <w:ilvl w:val="0"/>
                <w:numId w:val="33"/>
              </w:numPr>
              <w:tabs>
                <w:tab w:val="clear" w:pos="16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4672">
              <w:rPr>
                <w:rFonts w:ascii="Times New Roman" w:hAnsi="Times New Roman" w:cs="Times New Roman"/>
                <w:b/>
                <w:u w:val="single"/>
              </w:rPr>
              <w:t>Теоретическая подготовка ребенка:</w:t>
            </w: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 Теоретические знания (по основным разделам учебно-тематического плана программы)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 Владение специальной терминологией по тематике программы</w:t>
            </w: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Соответствие теоретических знаний ребенка программным требованиям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минимальный уровень</w:t>
            </w:r>
            <w:r w:rsidRPr="00864672">
              <w:rPr>
                <w:rFonts w:ascii="Times New Roman" w:hAnsi="Times New Roman" w:cs="Times New Roman"/>
              </w:rPr>
              <w:t xml:space="preserve"> (ребенок овладел менее чем ½ объема знаний, предусмотренных программой);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средний уровень</w:t>
            </w:r>
            <w:r w:rsidRPr="00864672">
              <w:rPr>
                <w:rFonts w:ascii="Times New Roman" w:hAnsi="Times New Roman" w:cs="Times New Roman"/>
              </w:rPr>
              <w:t xml:space="preserve"> (объем усвоенных знаний составляет более ½);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максимальный уровень</w:t>
            </w:r>
            <w:r w:rsidRPr="00864672">
              <w:rPr>
                <w:rFonts w:ascii="Times New Roman" w:hAnsi="Times New Roman" w:cs="Times New Roman"/>
              </w:rPr>
              <w:t xml:space="preserve"> (ребенок освоил практически весь объем знаний, предусмотренных программой за конкретный период);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минимальный уровень</w:t>
            </w:r>
            <w:r w:rsidRPr="00864672">
              <w:rPr>
                <w:rFonts w:ascii="Times New Roman" w:hAnsi="Times New Roman" w:cs="Times New Roman"/>
              </w:rPr>
              <w:t xml:space="preserve"> (ребенок, как правило, избегает употреблять специальные термины);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средний уровень</w:t>
            </w:r>
            <w:r w:rsidRPr="00864672">
              <w:rPr>
                <w:rFonts w:ascii="Times New Roman" w:hAnsi="Times New Roman" w:cs="Times New Roman"/>
              </w:rPr>
              <w:t xml:space="preserve"> (ребенок сочетает специальную терминологию </w:t>
            </w:r>
            <w:proofErr w:type="gramStart"/>
            <w:r w:rsidRPr="00864672">
              <w:rPr>
                <w:rFonts w:ascii="Times New Roman" w:hAnsi="Times New Roman" w:cs="Times New Roman"/>
              </w:rPr>
              <w:t>с</w:t>
            </w:r>
            <w:proofErr w:type="gramEnd"/>
            <w:r w:rsidRPr="00864672">
              <w:rPr>
                <w:rFonts w:ascii="Times New Roman" w:hAnsi="Times New Roman" w:cs="Times New Roman"/>
              </w:rPr>
              <w:t xml:space="preserve"> бытовой);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</w:t>
            </w:r>
            <w:r w:rsidRPr="00864672">
              <w:rPr>
                <w:rFonts w:ascii="Times New Roman" w:hAnsi="Times New Roman" w:cs="Times New Roman"/>
                <w:i/>
              </w:rPr>
              <w:t>максимальный уровень</w:t>
            </w:r>
            <w:r w:rsidRPr="00864672">
              <w:rPr>
                <w:rFonts w:ascii="Times New Roman" w:hAnsi="Times New Roman" w:cs="Times New Roman"/>
              </w:rPr>
              <w:t xml:space="preserve"> (специальные термины употребляет осознанно и в полном соответствии с их содержанием). </w:t>
            </w:r>
          </w:p>
        </w:tc>
        <w:tc>
          <w:tcPr>
            <w:tcW w:w="1042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</w:rPr>
              <w:t>1</w:t>
            </w:r>
            <w:r w:rsidRPr="00864672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Наблюдение,   опрос.</w:t>
            </w: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Опрос.</w:t>
            </w:r>
          </w:p>
        </w:tc>
      </w:tr>
      <w:tr w:rsidR="00C76719" w:rsidRPr="00864672" w:rsidTr="004F0269">
        <w:trPr>
          <w:trHeight w:val="152"/>
        </w:trPr>
        <w:tc>
          <w:tcPr>
            <w:tcW w:w="3669" w:type="dxa"/>
          </w:tcPr>
          <w:p w:rsidR="00C76719" w:rsidRPr="00864672" w:rsidRDefault="00C76719" w:rsidP="00C76719">
            <w:pPr>
              <w:numPr>
                <w:ilvl w:val="0"/>
                <w:numId w:val="33"/>
              </w:numPr>
              <w:tabs>
                <w:tab w:val="clear" w:pos="16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4672">
              <w:rPr>
                <w:rFonts w:ascii="Times New Roman" w:hAnsi="Times New Roman" w:cs="Times New Roman"/>
                <w:b/>
                <w:u w:val="single"/>
              </w:rPr>
              <w:t>Практическая подготовка ребенка:</w:t>
            </w: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lastRenderedPageBreak/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2.2 Владение специальным оборудованием и оснащением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2.3.Творческие навыки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(творческое отношение к делу и умение воплотить его в готовом продукте)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Соответствие практических умений и навыков программным требованиям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Отсутствие затруднений в использовании специального оборудования и оснащения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Креативность  в выполнении задания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lastRenderedPageBreak/>
              <w:t xml:space="preserve">- минимальный уровень (ребенок овладел менее чем ½ </w:t>
            </w:r>
            <w:r w:rsidRPr="00864672">
              <w:rPr>
                <w:rFonts w:ascii="Times New Roman" w:hAnsi="Times New Roman" w:cs="Times New Roman"/>
              </w:rPr>
              <w:lastRenderedPageBreak/>
              <w:t>предусмотренных умений и навыков);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средний уровень (объем усвоенных умений и навыков составляет более ½);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минимальный уровень умений (ребенок испытывает серьезные затруднения при работе с оборудованием);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средний уровень (работает с оборудованием с помощью педагога);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максимальный уровень (работает с оборудованием самостоятельно, не испытывает особых трудностей);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низкий уровень развития креативности (ребенок в состоянии выполнить лишь простейшие задания педагога);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с</w:t>
            </w:r>
            <w:r w:rsidR="00864672">
              <w:rPr>
                <w:rFonts w:ascii="Times New Roman" w:hAnsi="Times New Roman" w:cs="Times New Roman"/>
              </w:rPr>
              <w:t>редний уровень развития (</w:t>
            </w:r>
            <w:r w:rsidRPr="00864672">
              <w:rPr>
                <w:rFonts w:ascii="Times New Roman" w:hAnsi="Times New Roman" w:cs="Times New Roman"/>
              </w:rPr>
              <w:t xml:space="preserve">выполняет  задание в основном на основе образца) </w:t>
            </w:r>
          </w:p>
          <w:p w:rsidR="00C76719" w:rsidRPr="00864672" w:rsidRDefault="00864672" w:rsidP="004F0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развития (</w:t>
            </w:r>
            <w:r w:rsidR="00C76719" w:rsidRPr="00864672">
              <w:rPr>
                <w:rFonts w:ascii="Times New Roman" w:hAnsi="Times New Roman" w:cs="Times New Roman"/>
              </w:rPr>
              <w:t>выполняет задание с элементами творчества)</w:t>
            </w:r>
          </w:p>
        </w:tc>
        <w:tc>
          <w:tcPr>
            <w:tcW w:w="1042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lastRenderedPageBreak/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672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864672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Наблюдение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C76719" w:rsidRPr="00864672" w:rsidTr="004F0269">
        <w:trPr>
          <w:trHeight w:val="2690"/>
        </w:trPr>
        <w:tc>
          <w:tcPr>
            <w:tcW w:w="3669" w:type="dxa"/>
          </w:tcPr>
          <w:p w:rsidR="00C76719" w:rsidRPr="00864672" w:rsidRDefault="00C76719" w:rsidP="00C76719">
            <w:pPr>
              <w:numPr>
                <w:ilvl w:val="0"/>
                <w:numId w:val="33"/>
              </w:numPr>
              <w:tabs>
                <w:tab w:val="clear" w:pos="1605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64672">
              <w:rPr>
                <w:rFonts w:ascii="Times New Roman" w:hAnsi="Times New Roman" w:cs="Times New Roman"/>
                <w:b/>
                <w:u w:val="single"/>
              </w:rPr>
              <w:lastRenderedPageBreak/>
              <w:t>Общеучебные</w:t>
            </w:r>
            <w:proofErr w:type="spellEnd"/>
            <w:r w:rsidRPr="00864672">
              <w:rPr>
                <w:rFonts w:ascii="Times New Roman" w:hAnsi="Times New Roman" w:cs="Times New Roman"/>
                <w:b/>
                <w:u w:val="single"/>
              </w:rPr>
              <w:t xml:space="preserve"> умения и навыки ребенка:</w:t>
            </w: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Учебно-интеллектуальные умения:</w:t>
            </w: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Умение подбирать и анализировать специальную литературу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Умение пользоваться компьютерными источниками информации</w:t>
            </w: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Учебно-коммуникативные умения:</w:t>
            </w: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Умение слушать и слышать педагога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6719" w:rsidRPr="00864672" w:rsidRDefault="00C76719" w:rsidP="00C76719">
            <w:pPr>
              <w:numPr>
                <w:ilvl w:val="1"/>
                <w:numId w:val="33"/>
              </w:numPr>
              <w:tabs>
                <w:tab w:val="clear" w:pos="81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Учебно-организационные </w:t>
            </w:r>
            <w:r w:rsidRPr="00864672">
              <w:rPr>
                <w:rFonts w:ascii="Times New Roman" w:hAnsi="Times New Roman" w:cs="Times New Roman"/>
              </w:rPr>
              <w:lastRenderedPageBreak/>
              <w:t>умения и навыки:</w:t>
            </w: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Умение организовать свое рабочее (учебное) место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C76719">
            <w:pPr>
              <w:numPr>
                <w:ilvl w:val="2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Навыки соблюдения в процессе деятельности правил безопасности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3.3.3. Умение аккуратно выполнять работу</w:t>
            </w: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Самостоятельность в подборе и анализе литературе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Самостоятельность в пользовании компьютерными источниками информации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Адекватность восприятия информации, идущей от педагога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Свобода владения и подачи </w:t>
            </w:r>
            <w:proofErr w:type="gramStart"/>
            <w:r w:rsidRPr="0086467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64672">
              <w:rPr>
                <w:rFonts w:ascii="Times New Roman" w:hAnsi="Times New Roman" w:cs="Times New Roman"/>
              </w:rPr>
              <w:t xml:space="preserve"> подготовленной информации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Соответствие реальных навыков соблюдения правил безопасности программным требованиям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Аккуратность и ответственность в работе</w:t>
            </w: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lastRenderedPageBreak/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средний уровень (работает с литературой с помощью педагога или родителей);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максимальный уровень (работает с литературой самостоятельно, не испытывает особых трудностей)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уровни – по аналогии с п. 3.1.1.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уровни – по аналогии с п. 3.1.1.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уровни – по аналогии с п. 3.1.1.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уровни – по аналогии с п. 3.1.1.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минимальный уровень (ребенок овладел менее чем ½ объема навыков соблюдения правил безопасности, предусмотренных программой);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средний уровень (объем усвоенный навыков составляет более ½);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максимальный уровень (ребенок освоил практически весь объем навыков, предусмотренных программой за конкретный период).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удовлетворительно – хорошо – отлично</w:t>
            </w:r>
          </w:p>
        </w:tc>
        <w:tc>
          <w:tcPr>
            <w:tcW w:w="10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lastRenderedPageBreak/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     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Наблюдение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Наблюдение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719" w:rsidRPr="00864672" w:rsidTr="004F0269">
        <w:trPr>
          <w:trHeight w:val="187"/>
        </w:trPr>
        <w:tc>
          <w:tcPr>
            <w:tcW w:w="3669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719" w:rsidRPr="00864672" w:rsidTr="00864672">
        <w:trPr>
          <w:trHeight w:val="8781"/>
        </w:trPr>
        <w:tc>
          <w:tcPr>
            <w:tcW w:w="3669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64672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lV</w:t>
            </w:r>
            <w:proofErr w:type="spellEnd"/>
            <w:r w:rsidRPr="00864672">
              <w:rPr>
                <w:rFonts w:ascii="Times New Roman" w:hAnsi="Times New Roman" w:cs="Times New Roman"/>
                <w:b/>
                <w:u w:val="single"/>
              </w:rPr>
              <w:t>. Организационно-волевые качества: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4.1. Терпение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4.2 Самоконтроль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4672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Pr="00864672">
              <w:rPr>
                <w:rFonts w:ascii="Times New Roman" w:hAnsi="Times New Roman" w:cs="Times New Roman"/>
                <w:b/>
                <w:u w:val="single"/>
              </w:rPr>
              <w:t>.Ориентационные    качества: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5.1. Самооценка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864672" w:rsidRDefault="00864672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5.2. Интерес к занятиям в детском объединении 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Умение контролировать свои поступки (приводить к </w:t>
            </w:r>
            <w:proofErr w:type="gramStart"/>
            <w:r w:rsidRPr="00864672">
              <w:rPr>
                <w:rFonts w:ascii="Times New Roman" w:hAnsi="Times New Roman" w:cs="Times New Roman"/>
              </w:rPr>
              <w:t>должному</w:t>
            </w:r>
            <w:proofErr w:type="gramEnd"/>
            <w:r w:rsidRPr="00864672">
              <w:rPr>
                <w:rFonts w:ascii="Times New Roman" w:hAnsi="Times New Roman" w:cs="Times New Roman"/>
              </w:rPr>
              <w:t xml:space="preserve"> свои действия).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Способность оценивать себя адекватно реальным достижениям.</w:t>
            </w: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Осознанное участие ребенка в освоении образовательной программы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терпения хватает меньше чем на ½ занятия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терпения хватает больше чем на ½ занятия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терпения хватает на все занятие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ребенок постоянно находится под воздействием контроля </w:t>
            </w:r>
            <w:proofErr w:type="gramStart"/>
            <w:r w:rsidRPr="00864672">
              <w:rPr>
                <w:rFonts w:ascii="Times New Roman" w:hAnsi="Times New Roman" w:cs="Times New Roman"/>
              </w:rPr>
              <w:t>из</w:t>
            </w:r>
            <w:proofErr w:type="gramEnd"/>
            <w:r w:rsidRPr="00864672">
              <w:rPr>
                <w:rFonts w:ascii="Times New Roman" w:hAnsi="Times New Roman" w:cs="Times New Roman"/>
              </w:rPr>
              <w:t xml:space="preserve"> вне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периодически контролирует себя сам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  постоянно контролирует себя сам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завышенная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 xml:space="preserve">- заниженная 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нормальная</w:t>
            </w:r>
          </w:p>
          <w:p w:rsidR="00864672" w:rsidRDefault="00864672" w:rsidP="004F0269">
            <w:pPr>
              <w:jc w:val="both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интерес к занятиям продиктован ребенку извне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- интерес периодически поддерживается самим ребенком</w:t>
            </w:r>
          </w:p>
          <w:p w:rsidR="00C76719" w:rsidRPr="00864672" w:rsidRDefault="00864672" w:rsidP="008646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6719" w:rsidRPr="00864672">
              <w:rPr>
                <w:rFonts w:ascii="Times New Roman" w:hAnsi="Times New Roman" w:cs="Times New Roman"/>
              </w:rPr>
              <w:t>интерес постоянно поддерживается ребенком самостоятельно</w:t>
            </w:r>
          </w:p>
        </w:tc>
        <w:tc>
          <w:tcPr>
            <w:tcW w:w="1042" w:type="dxa"/>
          </w:tcPr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2-3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C76719" w:rsidP="00864672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5</w:t>
            </w:r>
          </w:p>
          <w:p w:rsidR="00864672" w:rsidRDefault="00864672" w:rsidP="004F0269">
            <w:pPr>
              <w:jc w:val="center"/>
              <w:rPr>
                <w:rFonts w:ascii="Times New Roman" w:hAnsi="Times New Roman" w:cs="Times New Roman"/>
              </w:rPr>
            </w:pP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1-2</w:t>
            </w:r>
          </w:p>
          <w:p w:rsidR="00C76719" w:rsidRPr="00864672" w:rsidRDefault="00C76719" w:rsidP="004F0269">
            <w:pPr>
              <w:jc w:val="center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3-4</w:t>
            </w:r>
          </w:p>
          <w:p w:rsidR="00C76719" w:rsidRPr="00864672" w:rsidRDefault="00864672" w:rsidP="0086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  <w:r w:rsidRPr="00864672">
              <w:rPr>
                <w:rFonts w:ascii="Times New Roman" w:hAnsi="Times New Roman" w:cs="Times New Roman"/>
              </w:rPr>
              <w:t>Наблюдение</w:t>
            </w:r>
          </w:p>
          <w:p w:rsidR="00C76719" w:rsidRPr="00864672" w:rsidRDefault="00C76719" w:rsidP="004F02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719" w:rsidRPr="00864672" w:rsidRDefault="00C76719" w:rsidP="00864672">
      <w:pPr>
        <w:ind w:right="-314"/>
        <w:rPr>
          <w:rFonts w:ascii="Times New Roman" w:hAnsi="Times New Roman" w:cs="Times New Roman"/>
          <w:sz w:val="28"/>
          <w:szCs w:val="28"/>
        </w:rPr>
      </w:pPr>
      <w:r w:rsidRPr="00864672">
        <w:rPr>
          <w:rFonts w:ascii="Times New Roman" w:hAnsi="Times New Roman" w:cs="Times New Roman"/>
          <w:sz w:val="28"/>
          <w:szCs w:val="28"/>
        </w:rPr>
        <w:lastRenderedPageBreak/>
        <w:t>Инструментарий мониторинга внеуроч</w:t>
      </w:r>
      <w:r w:rsidR="00864672">
        <w:rPr>
          <w:rFonts w:ascii="Times New Roman" w:hAnsi="Times New Roman" w:cs="Times New Roman"/>
          <w:sz w:val="28"/>
          <w:szCs w:val="28"/>
        </w:rPr>
        <w:t>ной деятельности «Акварелька волшебства</w:t>
      </w:r>
      <w:r w:rsidRPr="00864672">
        <w:rPr>
          <w:rFonts w:ascii="Times New Roman" w:hAnsi="Times New Roman" w:cs="Times New Roman"/>
          <w:sz w:val="28"/>
          <w:szCs w:val="28"/>
        </w:rPr>
        <w:t>» обучающихся</w:t>
      </w:r>
      <w:r w:rsidR="00864672">
        <w:rPr>
          <w:rFonts w:ascii="Times New Roman" w:hAnsi="Times New Roman" w:cs="Times New Roman"/>
          <w:sz w:val="28"/>
          <w:szCs w:val="28"/>
        </w:rPr>
        <w:t xml:space="preserve">2016-2020  учебный </w:t>
      </w:r>
      <w:r w:rsidRPr="00864672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4"/>
        <w:gridCol w:w="1799"/>
        <w:gridCol w:w="1080"/>
        <w:gridCol w:w="1260"/>
        <w:gridCol w:w="1260"/>
        <w:gridCol w:w="1260"/>
        <w:gridCol w:w="1260"/>
        <w:gridCol w:w="1440"/>
        <w:gridCol w:w="1260"/>
        <w:gridCol w:w="1080"/>
        <w:gridCol w:w="1080"/>
        <w:gridCol w:w="1080"/>
        <w:gridCol w:w="1442"/>
      </w:tblGrid>
      <w:tr w:rsidR="00C76719" w:rsidRPr="00864672" w:rsidTr="004F0269">
        <w:trPr>
          <w:trHeight w:val="465"/>
        </w:trPr>
        <w:tc>
          <w:tcPr>
            <w:tcW w:w="525" w:type="dxa"/>
            <w:tcBorders>
              <w:bottom w:val="nil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2" w:type="dxa"/>
            <w:gridSpan w:val="11"/>
            <w:tcBorders>
              <w:bottom w:val="nil"/>
            </w:tcBorders>
          </w:tcPr>
          <w:p w:rsidR="00C76719" w:rsidRPr="00864672" w:rsidRDefault="00C76719" w:rsidP="004F0269">
            <w:pPr>
              <w:ind w:left="2535"/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Критерии / баллы.</w:t>
            </w:r>
          </w:p>
        </w:tc>
      </w:tr>
      <w:tr w:rsidR="00C76719" w:rsidRPr="00864672" w:rsidTr="004F0269">
        <w:trPr>
          <w:trHeight w:val="465"/>
        </w:trPr>
        <w:tc>
          <w:tcPr>
            <w:tcW w:w="539" w:type="dxa"/>
            <w:gridSpan w:val="2"/>
            <w:vMerge w:val="restart"/>
            <w:tcBorders>
              <w:top w:val="nil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4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99" w:type="dxa"/>
            <w:vMerge w:val="restart"/>
            <w:tcBorders>
              <w:top w:val="nil"/>
              <w:right w:val="single" w:sz="4" w:space="0" w:color="auto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960" w:type="dxa"/>
            <w:gridSpan w:val="3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500" w:type="dxa"/>
            <w:gridSpan w:val="4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76719" w:rsidRPr="00864672" w:rsidTr="004F0269">
        <w:trPr>
          <w:trHeight w:val="964"/>
        </w:trPr>
        <w:tc>
          <w:tcPr>
            <w:tcW w:w="539" w:type="dxa"/>
            <w:gridSpan w:val="2"/>
            <w:vMerge/>
            <w:tcBorders>
              <w:top w:val="nil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right w:val="single" w:sz="4" w:space="0" w:color="auto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spell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уменияи</w:t>
            </w:r>
            <w:proofErr w:type="spellEnd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 xml:space="preserve"> навыки</w:t>
            </w: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Владение специальными инструментами, материалом</w:t>
            </w: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Творческое выполнение задания</w:t>
            </w: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Учебно-интеллектуальные умения</w:t>
            </w: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Учебно-коммуникативные умения</w:t>
            </w: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Учебно-организационные умения и навыки</w:t>
            </w: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знания.</w:t>
            </w: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Владение специальной терминологией</w:t>
            </w: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Организационно-волевые качества</w:t>
            </w: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Ориентационные </w:t>
            </w:r>
            <w:proofErr w:type="spell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</w:p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864672" w:rsidTr="004F0269">
        <w:tc>
          <w:tcPr>
            <w:tcW w:w="539" w:type="dxa"/>
            <w:gridSpan w:val="2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9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864672" w:rsidRDefault="00C76719" w:rsidP="004F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19" w:rsidRPr="00D32E12" w:rsidTr="004F0269">
        <w:tc>
          <w:tcPr>
            <w:tcW w:w="539" w:type="dxa"/>
            <w:gridSpan w:val="2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  <w:r w:rsidRPr="00D32E12">
              <w:rPr>
                <w:sz w:val="28"/>
                <w:szCs w:val="28"/>
              </w:rPr>
              <w:t>9.</w:t>
            </w:r>
          </w:p>
        </w:tc>
        <w:tc>
          <w:tcPr>
            <w:tcW w:w="1799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</w:tr>
      <w:tr w:rsidR="00C76719" w:rsidRPr="00D32E12" w:rsidTr="004F0269">
        <w:tc>
          <w:tcPr>
            <w:tcW w:w="539" w:type="dxa"/>
            <w:gridSpan w:val="2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  <w:r w:rsidRPr="00D32E12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</w:tr>
      <w:tr w:rsidR="00C76719" w:rsidRPr="00D32E12" w:rsidTr="004F0269">
        <w:tc>
          <w:tcPr>
            <w:tcW w:w="539" w:type="dxa"/>
            <w:gridSpan w:val="2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  <w:r w:rsidRPr="00D32E12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</w:tr>
      <w:tr w:rsidR="00C76719" w:rsidRPr="00D32E12" w:rsidTr="004F0269">
        <w:tc>
          <w:tcPr>
            <w:tcW w:w="539" w:type="dxa"/>
            <w:gridSpan w:val="2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  <w:r w:rsidRPr="00D32E12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</w:tr>
      <w:tr w:rsidR="00C76719" w:rsidRPr="00D32E12" w:rsidTr="004F0269">
        <w:tc>
          <w:tcPr>
            <w:tcW w:w="539" w:type="dxa"/>
            <w:gridSpan w:val="2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  <w:r w:rsidRPr="00D32E12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719" w:rsidRPr="00D32E12" w:rsidRDefault="00C76719" w:rsidP="004F0269">
            <w:pPr>
              <w:rPr>
                <w:sz w:val="28"/>
                <w:szCs w:val="28"/>
              </w:rPr>
            </w:pPr>
          </w:p>
        </w:tc>
      </w:tr>
    </w:tbl>
    <w:p w:rsidR="00C76719" w:rsidRPr="00A65C66" w:rsidRDefault="00C76719" w:rsidP="00C76719">
      <w:pPr>
        <w:rPr>
          <w:sz w:val="28"/>
          <w:szCs w:val="28"/>
        </w:rPr>
      </w:pPr>
      <w:r w:rsidRPr="00A65C66">
        <w:rPr>
          <w:sz w:val="28"/>
          <w:szCs w:val="28"/>
        </w:rPr>
        <w:t>Минимальный  уровень:   1- 2 балловВыше сред</w:t>
      </w:r>
      <w:r>
        <w:rPr>
          <w:sz w:val="28"/>
          <w:szCs w:val="28"/>
        </w:rPr>
        <w:t xml:space="preserve">него:                </w:t>
      </w:r>
    </w:p>
    <w:p w:rsidR="00C76719" w:rsidRPr="00A65C66" w:rsidRDefault="00C76719" w:rsidP="00C76719">
      <w:pPr>
        <w:rPr>
          <w:sz w:val="28"/>
          <w:szCs w:val="28"/>
        </w:rPr>
      </w:pPr>
      <w:r w:rsidRPr="00A65C66">
        <w:rPr>
          <w:sz w:val="28"/>
          <w:szCs w:val="28"/>
        </w:rPr>
        <w:t>Средний уровень:              3- 4 баллаВыше сред</w:t>
      </w:r>
      <w:r>
        <w:rPr>
          <w:sz w:val="28"/>
          <w:szCs w:val="28"/>
        </w:rPr>
        <w:t xml:space="preserve">него:                </w:t>
      </w:r>
    </w:p>
    <w:p w:rsidR="00C76719" w:rsidRPr="00A65C66" w:rsidRDefault="00C76719" w:rsidP="00C76719">
      <w:pPr>
        <w:rPr>
          <w:sz w:val="28"/>
          <w:szCs w:val="28"/>
        </w:rPr>
      </w:pPr>
      <w:r w:rsidRPr="00A65C66">
        <w:rPr>
          <w:sz w:val="28"/>
          <w:szCs w:val="28"/>
        </w:rPr>
        <w:t xml:space="preserve">Максимальный уровень:   5  балловСредний:      </w:t>
      </w:r>
    </w:p>
    <w:p w:rsidR="00C76719" w:rsidRPr="00A65C66" w:rsidRDefault="00C76719" w:rsidP="00C76719">
      <w:pPr>
        <w:rPr>
          <w:sz w:val="28"/>
          <w:szCs w:val="28"/>
        </w:rPr>
      </w:pPr>
      <w:r w:rsidRPr="00A65C66">
        <w:rPr>
          <w:sz w:val="28"/>
          <w:szCs w:val="28"/>
        </w:rPr>
        <w:t>Ниже сред</w:t>
      </w:r>
      <w:r>
        <w:rPr>
          <w:sz w:val="28"/>
          <w:szCs w:val="28"/>
        </w:rPr>
        <w:t xml:space="preserve">него:                 </w:t>
      </w:r>
    </w:p>
    <w:p w:rsidR="00C76719" w:rsidRPr="00A65C66" w:rsidRDefault="00C76719" w:rsidP="00C76719">
      <w:pPr>
        <w:rPr>
          <w:sz w:val="28"/>
          <w:szCs w:val="28"/>
        </w:rPr>
      </w:pPr>
      <w:r w:rsidRPr="00A65C66">
        <w:rPr>
          <w:sz w:val="28"/>
          <w:szCs w:val="28"/>
        </w:rPr>
        <w:t xml:space="preserve">Низкий:        </w:t>
      </w:r>
    </w:p>
    <w:p w:rsidR="00C76719" w:rsidRPr="00A65C66" w:rsidRDefault="00C76719" w:rsidP="00C76719">
      <w:pPr>
        <w:rPr>
          <w:sz w:val="28"/>
          <w:szCs w:val="28"/>
        </w:rPr>
      </w:pPr>
    </w:p>
    <w:p w:rsidR="00AD21C4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D21C4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D21C4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D21C4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D21C4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  <w:sectPr w:rsidR="00AD21C4" w:rsidSect="00D90B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21C4" w:rsidRPr="00AE65F1" w:rsidRDefault="00AD21C4" w:rsidP="00AD21C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Акварелька волшебства</w:t>
      </w:r>
      <w:r w:rsidRPr="00AE65F1">
        <w:rPr>
          <w:b/>
          <w:sz w:val="28"/>
          <w:szCs w:val="28"/>
        </w:rPr>
        <w:t xml:space="preserve"> 1 год обучения.</w:t>
      </w:r>
    </w:p>
    <w:p w:rsidR="00AD21C4" w:rsidRPr="00AE65F1" w:rsidRDefault="00AD21C4" w:rsidP="00AD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993"/>
        <w:gridCol w:w="1417"/>
        <w:gridCol w:w="1701"/>
      </w:tblGrid>
      <w:tr w:rsidR="00AD21C4" w:rsidRPr="009045EA" w:rsidTr="004F0269">
        <w:trPr>
          <w:trHeight w:val="2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6"/>
              <w:widowControl/>
              <w:jc w:val="center"/>
              <w:rPr>
                <w:rStyle w:val="FontStyle46"/>
                <w:b/>
                <w:sz w:val="28"/>
                <w:szCs w:val="28"/>
              </w:rPr>
            </w:pPr>
            <w:r w:rsidRPr="00074CB8">
              <w:rPr>
                <w:rStyle w:val="FontStyle46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3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>Наименование</w:t>
            </w:r>
            <w:r w:rsidRPr="00074CB8">
              <w:rPr>
                <w:rStyle w:val="FontStyle42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6"/>
              <w:widowControl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17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rPr>
                <w:rStyle w:val="FontStyle44"/>
                <w:b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>
              <w:rPr>
                <w:rStyle w:val="FontStyle42"/>
                <w:b/>
                <w:sz w:val="28"/>
                <w:szCs w:val="28"/>
              </w:rPr>
              <w:t>Вводное занятие</w:t>
            </w: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left="-40"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Беседа, ознакомлени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детей с особенностями кружка. </w:t>
            </w: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Требования к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во время занятия.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Соблюдение порядка на рабочем месте.</w:t>
            </w:r>
          </w:p>
          <w:p w:rsidR="00AD21C4" w:rsidRPr="00CD4A6C" w:rsidRDefault="00AD21C4" w:rsidP="004F0269">
            <w:pPr>
              <w:spacing w:after="0" w:line="240" w:lineRule="auto"/>
              <w:jc w:val="both"/>
              <w:rPr>
                <w:rStyle w:val="FontStyle42"/>
                <w:rFonts w:asciiTheme="minorHAnsi" w:hAnsiTheme="minorHAnsi" w:cstheme="minorBidi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CD4A6C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  <w:r w:rsidRPr="00CD4A6C">
              <w:rPr>
                <w:b/>
                <w:sz w:val="28"/>
                <w:szCs w:val="28"/>
              </w:rPr>
              <w:t>Искусствознание</w:t>
            </w: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A66CE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1A66CE">
              <w:rPr>
                <w:sz w:val="28"/>
              </w:rPr>
              <w:t>Виды изобразительного искусства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1A66CE">
              <w:rPr>
                <w:sz w:val="28"/>
                <w:szCs w:val="28"/>
              </w:rPr>
              <w:t>Скульптура</w:t>
            </w:r>
            <w:r>
              <w:rPr>
                <w:sz w:val="28"/>
                <w:szCs w:val="28"/>
              </w:rPr>
              <w:t>. Один из видов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Что такое живопись.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вокруг 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«Бабочка»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«Бабочка»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«Букет цветов»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«Букет цветов»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вид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вид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«Персики»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2"/>
              <w:widowControl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4"/>
              <w:widowControl/>
              <w:ind w:right="-40" w:hanging="40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4"/>
              <w:widowControl/>
              <w:jc w:val="center"/>
              <w:rPr>
                <w:rStyle w:val="FontStyle6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«Персики»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9"/>
              <w:widowControl/>
              <w:ind w:right="-40" w:hanging="40"/>
              <w:jc w:val="center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9"/>
              <w:widowControl/>
              <w:jc w:val="center"/>
              <w:rPr>
                <w:rStyle w:val="FontStyle66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Декоративно - прикладное искусство.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D57603" w:rsidRDefault="00AD21C4" w:rsidP="004F0269">
            <w:pPr>
              <w:pStyle w:val="Style32"/>
              <w:widowControl/>
              <w:jc w:val="center"/>
              <w:rPr>
                <w:rStyle w:val="FontStyle50"/>
                <w:position w:val="-7"/>
                <w:sz w:val="28"/>
                <w:szCs w:val="28"/>
              </w:rPr>
            </w:pPr>
            <w:r>
              <w:rPr>
                <w:rStyle w:val="FontStyle50"/>
                <w:position w:val="-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4"/>
              <w:widowControl/>
              <w:ind w:right="-40" w:hanging="40"/>
              <w:jc w:val="center"/>
              <w:rPr>
                <w:rStyle w:val="FontStyle67"/>
                <w:sz w:val="28"/>
                <w:szCs w:val="28"/>
              </w:rPr>
            </w:pPr>
            <w:r>
              <w:rPr>
                <w:rStyle w:val="FontStyle67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4"/>
              <w:widowControl/>
              <w:jc w:val="center"/>
              <w:rPr>
                <w:rStyle w:val="FontStyle67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История развития декоративно – прикладного искусства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7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9"/>
              <w:widowControl/>
              <w:ind w:right="-40"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9"/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«Травная роспись»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0"/>
              <w:widowControl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5"/>
              <w:widowControl/>
              <w:ind w:right="-40" w:hanging="40"/>
              <w:jc w:val="center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5"/>
              <w:widowControl/>
              <w:ind w:firstLine="0"/>
              <w:jc w:val="center"/>
              <w:rPr>
                <w:rStyle w:val="FontStyle69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«Травная роспись»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0"/>
              <w:widowControl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5"/>
              <w:widowControl/>
              <w:ind w:right="-40" w:hanging="40"/>
              <w:jc w:val="center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5"/>
              <w:widowControl/>
              <w:jc w:val="center"/>
              <w:rPr>
                <w:rStyle w:val="FontStyle7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листок»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листок»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«Пряник»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«Пряник»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«Под 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«Кудрина»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«Кудрина»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«Кудрина»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Хохломская роспись. «Кудрина»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Жанры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Разновидности пейзажного жанра.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«Зимний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«Зимний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«Мечты о море»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«Мечты о море»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«Лето в деревне»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«Лето в деревне»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«Суздаль»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«Суздаль»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«Старый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«Старый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«Время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«Время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«Подсолнух»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«Подсолнух»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Анималистический жанр «Котёнок»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Анималистический жанр «Котёнок»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Сказочно – </w:t>
            </w:r>
            <w:proofErr w:type="gramStart"/>
            <w:r>
              <w:rPr>
                <w:rStyle w:val="FontStyle42"/>
                <w:sz w:val="28"/>
                <w:szCs w:val="28"/>
              </w:rPr>
              <w:t>былинный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Сказочно – </w:t>
            </w:r>
            <w:proofErr w:type="gramStart"/>
            <w:r>
              <w:rPr>
                <w:rStyle w:val="FontStyle42"/>
                <w:sz w:val="28"/>
                <w:szCs w:val="28"/>
              </w:rPr>
              <w:t>былинный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Искусство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Искусство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История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История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Культура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Культура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 Древнего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04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3"/>
              <w:widowControl/>
              <w:jc w:val="center"/>
              <w:rPr>
                <w:rStyle w:val="FontStyle72"/>
                <w:sz w:val="28"/>
                <w:szCs w:val="28"/>
              </w:rPr>
            </w:pPr>
            <w:r w:rsidRPr="007418E5">
              <w:rPr>
                <w:b/>
                <w:sz w:val="28"/>
              </w:rPr>
              <w:t>Основы художественного изображения</w:t>
            </w: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Виды графики. </w:t>
            </w:r>
            <w:r w:rsidRPr="00671B28">
              <w:rPr>
                <w:sz w:val="28"/>
                <w:szCs w:val="28"/>
              </w:rPr>
              <w:t>Рисунок-основа языка всех ви</w:t>
            </w:r>
            <w:r>
              <w:rPr>
                <w:sz w:val="28"/>
                <w:szCs w:val="28"/>
              </w:rPr>
              <w:t>дов изобразительного искусства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3"/>
              <w:widowControl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5"/>
              <w:widowControl/>
              <w:ind w:hanging="4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5"/>
              <w:widowControl/>
              <w:jc w:val="center"/>
              <w:rPr>
                <w:rStyle w:val="FontStyle7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584820">
              <w:rPr>
                <w:rFonts w:ascii="Times New Roman" w:hAnsi="Times New Roman" w:cs="Times New Roman"/>
                <w:sz w:val="28"/>
                <w:szCs w:val="28"/>
              </w:rPr>
              <w:t>Линия-как самостоятельное графическое средство.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40"/>
              <w:widowControl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40"/>
              <w:widowControl/>
              <w:jc w:val="center"/>
              <w:rPr>
                <w:rStyle w:val="FontStyle74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4F0269" w:rsidRDefault="00AD21C4" w:rsidP="004F0269">
            <w:pPr>
              <w:spacing w:after="0" w:line="240" w:lineRule="auto"/>
              <w:jc w:val="both"/>
              <w:rPr>
                <w:rStyle w:val="FontStyle42"/>
                <w:b/>
                <w:sz w:val="28"/>
                <w:szCs w:val="28"/>
              </w:rPr>
            </w:pPr>
            <w:r w:rsidRPr="004F026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Основные элементы графики.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6"/>
              <w:widowControl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2"/>
              <w:widowControl/>
              <w:ind w:hanging="40"/>
              <w:jc w:val="center"/>
              <w:rPr>
                <w:rStyle w:val="FontStyle75"/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2"/>
              <w:widowControl/>
              <w:jc w:val="center"/>
              <w:rPr>
                <w:rStyle w:val="FontStyle7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Искусство графики: гармония чёрного и белого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8"/>
              <w:widowControl/>
              <w:jc w:val="center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8"/>
              <w:widowControl/>
              <w:ind w:hanging="40"/>
              <w:jc w:val="center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8"/>
              <w:widowControl/>
              <w:jc w:val="center"/>
              <w:rPr>
                <w:rStyle w:val="FontStyle76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584820">
              <w:rPr>
                <w:bCs/>
                <w:sz w:val="28"/>
                <w:szCs w:val="28"/>
              </w:rPr>
              <w:t>Станковая графика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584820">
              <w:rPr>
                <w:sz w:val="28"/>
                <w:szCs w:val="28"/>
              </w:rPr>
              <w:t>Простые натюрморты из предметов быта.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5"/>
              <w:widowControl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0"/>
              <w:widowControl/>
              <w:ind w:hanging="4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0"/>
              <w:widowControl/>
              <w:jc w:val="center"/>
              <w:rPr>
                <w:rStyle w:val="FontStyle7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 xml:space="preserve">Рисунок простого предмета. Компоновка на </w:t>
            </w:r>
            <w:r w:rsidRPr="00584820">
              <w:rPr>
                <w:sz w:val="28"/>
                <w:szCs w:val="28"/>
              </w:rPr>
              <w:lastRenderedPageBreak/>
              <w:t>листе. Шт</w:t>
            </w:r>
            <w:r>
              <w:rPr>
                <w:sz w:val="28"/>
                <w:szCs w:val="28"/>
              </w:rPr>
              <w:t>риховка (тени, полутона, свет).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8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71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 xml:space="preserve">Простой натюрморт. </w:t>
            </w:r>
            <w:r>
              <w:rPr>
                <w:sz w:val="28"/>
                <w:szCs w:val="28"/>
              </w:rPr>
              <w:t>«Оранжевые герберы»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 xml:space="preserve">Простой натюрморт. </w:t>
            </w:r>
            <w:r>
              <w:rPr>
                <w:sz w:val="28"/>
                <w:szCs w:val="28"/>
              </w:rPr>
              <w:t>«Оранжевые герберы»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натюрморт. «Фруктовый»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натюрморт. «Фруктовый»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Тематический натюр</w:t>
            </w:r>
            <w:r>
              <w:rPr>
                <w:sz w:val="28"/>
                <w:szCs w:val="28"/>
              </w:rPr>
              <w:t>морт «Чай с лимонами и ромашками»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Тематический натюр</w:t>
            </w:r>
            <w:r>
              <w:rPr>
                <w:sz w:val="28"/>
                <w:szCs w:val="28"/>
              </w:rPr>
              <w:t>морт «Чай с лимонами и ромашками»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Тематический натюр</w:t>
            </w:r>
            <w:r>
              <w:rPr>
                <w:sz w:val="28"/>
                <w:szCs w:val="28"/>
              </w:rPr>
              <w:t>морт «Сирень в вазе»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Тематический натюр</w:t>
            </w:r>
            <w:r>
              <w:rPr>
                <w:sz w:val="28"/>
                <w:szCs w:val="28"/>
              </w:rPr>
              <w:t>морт «Сирень в вазе»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584820">
              <w:rPr>
                <w:sz w:val="28"/>
                <w:szCs w:val="28"/>
              </w:rPr>
              <w:t>Эскизы и наброски с натуры. Пропорции, форма, пространство.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84820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«Лесная избушка»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«Лесная избушка»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«Русское поле»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«Русское поле»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«Маков цвет»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«Маков цвет»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BB2870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</w:t>
            </w:r>
            <w:r w:rsidRPr="00BB2870">
              <w:rPr>
                <w:sz w:val="28"/>
                <w:szCs w:val="28"/>
              </w:rPr>
              <w:t>живописи,техники,приёмы,материалы и инструменты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</w:t>
            </w:r>
            <w:r w:rsidRPr="000E1AD7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средства,основа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Виды живописи. Холодные и теплые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Виды живописи. Холодные и теплые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«Ваза с цветами»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«Ваза с цветами»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«Фрукты в вазе»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«Фрукты в вазе»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«Роза в горшке»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«Роза в горшке»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«Корзина с яблоками»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«Корзина с яблоками»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«Тихая речка»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«Тихая речка»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«Полевые 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«Полевые 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«Небольшой 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«Небольшой 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4F0269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4F0269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</w:t>
            </w:r>
            <w:hyperlink r:id="rId7" w:anchor=".D0.98.D1.81.D1.82.D0.BE.D1.80.D0.B8.D1.8F_.D1.80.D0.B0.D0.B7.D0.B2.D0.B8.D1.82.D0.B8.D1.8F" w:history="1">
              <w:r w:rsidRPr="004F0269">
                <w:rPr>
                  <w:rStyle w:val="toctext"/>
                  <w:rFonts w:ascii="Times New Roman" w:hAnsi="Times New Roman" w:cs="Times New Roman"/>
                  <w:sz w:val="28"/>
                  <w:szCs w:val="28"/>
                </w:rPr>
                <w:t>История развития</w:t>
              </w:r>
            </w:hyperlink>
            <w:r w:rsidRPr="004F0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066471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hyperlink r:id="rId8" w:anchor=".D0.9E.D1.81.D0.BD.D0.BE.D0.B2.D0.BD.D1.8B.D0.B5_.D0.B2.D0.B8.D0.B4.D1.8B_.D0.B4.D0.B5.D0.BA.D0.BE.D1.80.D0.B0.D1.82.D0.B8.D0.B2.D0.BD.D0.BE-.D0.BF.D1.80.D0.B8.D0.BA.D0.BB.D0.B0.D0.B4.D0.BD.D0.BE.D0.B3.D0.BE_.D0.B8.D1.81.D0.BA.D1.83.D1.81.D1.81.D1.82.D0.B" w:history="1">
              <w:r w:rsidR="00AD21C4" w:rsidRPr="0054058F">
                <w:rPr>
                  <w:rStyle w:val="toctext"/>
                  <w:sz w:val="28"/>
                  <w:szCs w:val="28"/>
                </w:rPr>
                <w:t xml:space="preserve">Основные виды </w:t>
              </w:r>
              <w:proofErr w:type="gramStart"/>
              <w:r w:rsidR="00AD21C4" w:rsidRPr="0054058F">
                <w:rPr>
                  <w:rStyle w:val="toctext"/>
                  <w:sz w:val="28"/>
                  <w:szCs w:val="28"/>
                </w:rPr>
                <w:t>декоративно-прикладного</w:t>
              </w:r>
              <w:proofErr w:type="gramEnd"/>
              <w:r w:rsidR="00AD21C4" w:rsidRPr="0054058F">
                <w:rPr>
                  <w:rStyle w:val="toctext"/>
                  <w:sz w:val="28"/>
                  <w:szCs w:val="28"/>
                </w:rPr>
                <w:t xml:space="preserve"> искусств</w:t>
              </w:r>
            </w:hyperlink>
            <w:r w:rsidR="00AD21C4" w:rsidRPr="0054058F">
              <w:rPr>
                <w:sz w:val="28"/>
                <w:szCs w:val="28"/>
              </w:rPr>
              <w:t>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Витражная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Витражная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Витражная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Витражная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Мезенская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Мезенская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Мезенская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Мезенская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54058F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4058F">
              <w:rPr>
                <w:rFonts w:ascii="Times New Roman" w:hAnsi="Times New Roman" w:cs="Times New Roman"/>
                <w:sz w:val="28"/>
                <w:szCs w:val="28"/>
              </w:rPr>
              <w:t>идов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4058F">
              <w:rPr>
                <w:sz w:val="28"/>
                <w:szCs w:val="28"/>
              </w:rPr>
              <w:t>Художественно-выразительные средства</w:t>
            </w:r>
            <w:r>
              <w:rPr>
                <w:sz w:val="28"/>
                <w:szCs w:val="28"/>
              </w:rPr>
              <w:t>. В</w:t>
            </w:r>
            <w:r w:rsidRPr="0054058F">
              <w:rPr>
                <w:sz w:val="28"/>
                <w:szCs w:val="28"/>
              </w:rPr>
              <w:t>идов изобразительного искусства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4058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4058F">
              <w:rPr>
                <w:sz w:val="28"/>
                <w:szCs w:val="28"/>
              </w:rPr>
              <w:t>Основы изобразительного языка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4058F">
              <w:rPr>
                <w:sz w:val="28"/>
                <w:szCs w:val="28"/>
              </w:rPr>
              <w:t>Основы изобразительного языка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Линия и ее выразительные возможности.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Линия и ее выразительные возможности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Пятно как средство выражение.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Пятно как средство выражение.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Ш</w:t>
            </w:r>
            <w:r w:rsidRPr="003279F4">
              <w:rPr>
                <w:rStyle w:val="FontStyle36"/>
                <w:sz w:val="28"/>
                <w:szCs w:val="28"/>
              </w:rPr>
              <w:t>триховка карандашом натюрморт</w:t>
            </w:r>
            <w:r>
              <w:rPr>
                <w:rStyle w:val="FontStyle36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Ш</w:t>
            </w:r>
            <w:r w:rsidRPr="003279F4">
              <w:rPr>
                <w:rStyle w:val="FontStyle36"/>
                <w:sz w:val="28"/>
                <w:szCs w:val="28"/>
              </w:rPr>
              <w:t>триховка карандашом натюрморт</w:t>
            </w:r>
            <w:r>
              <w:rPr>
                <w:rStyle w:val="FontStyle36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с теплыми тонами.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с теплыми тонами.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с холодными тонами.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с холодными тонами.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23"/>
                <w:b/>
              </w:rPr>
              <w:t xml:space="preserve">Итоговое занятие </w:t>
            </w:r>
          </w:p>
        </w:tc>
      </w:tr>
      <w:tr w:rsidR="00AD21C4" w:rsidRPr="009045EA" w:rsidTr="004F026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36"/>
                <w:spacing w:val="-10"/>
                <w:sz w:val="28"/>
                <w:szCs w:val="28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11"/>
              <w:jc w:val="center"/>
              <w:rPr>
                <w:rStyle w:val="FontStyle52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AA0E50" w:rsidRDefault="00AD21C4" w:rsidP="004F0269">
            <w:pPr>
              <w:pStyle w:val="Style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68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:rsidR="00AD21C4" w:rsidRDefault="00AD21C4" w:rsidP="00AD21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21C4" w:rsidRPr="00AE65F1" w:rsidRDefault="00AD21C4" w:rsidP="00AD21C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Акварелька волшебства 2</w:t>
      </w:r>
      <w:r w:rsidRPr="00AE65F1">
        <w:rPr>
          <w:b/>
          <w:sz w:val="28"/>
          <w:szCs w:val="28"/>
        </w:rPr>
        <w:t xml:space="preserve"> год обучения.</w:t>
      </w:r>
    </w:p>
    <w:p w:rsidR="00AD21C4" w:rsidRPr="00AE65F1" w:rsidRDefault="00AD21C4" w:rsidP="00AD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993"/>
        <w:gridCol w:w="1417"/>
        <w:gridCol w:w="1701"/>
      </w:tblGrid>
      <w:tr w:rsidR="00AD21C4" w:rsidRPr="009045EA" w:rsidTr="00C06F75">
        <w:trPr>
          <w:trHeight w:val="2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6"/>
              <w:widowControl/>
              <w:jc w:val="center"/>
              <w:rPr>
                <w:rStyle w:val="FontStyle46"/>
                <w:b/>
                <w:sz w:val="28"/>
                <w:szCs w:val="28"/>
              </w:rPr>
            </w:pPr>
            <w:r w:rsidRPr="00074CB8">
              <w:rPr>
                <w:rStyle w:val="FontStyle46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3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>Наименование</w:t>
            </w:r>
            <w:r w:rsidRPr="00074CB8">
              <w:rPr>
                <w:rStyle w:val="FontStyle42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D21C4" w:rsidRPr="009045EA" w:rsidTr="00C06F75">
        <w:trPr>
          <w:trHeight w:val="22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6"/>
              <w:widowControl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17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rPr>
                <w:rStyle w:val="FontStyle44"/>
                <w:b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>
              <w:rPr>
                <w:rStyle w:val="FontStyle42"/>
                <w:b/>
                <w:sz w:val="28"/>
                <w:szCs w:val="28"/>
              </w:rPr>
              <w:t>Вводное занятие</w:t>
            </w: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left="-40"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Беседа, ознакомлени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детей с особенностями кружка.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06794C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Требования к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занятия.Соблюдение порядка на рабочем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CD4A6C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  <w:r w:rsidRPr="00CD4A6C">
              <w:rPr>
                <w:b/>
                <w:sz w:val="28"/>
                <w:szCs w:val="28"/>
              </w:rPr>
              <w:t>Искусствознание</w:t>
            </w: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A66CE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1A66CE">
              <w:rPr>
                <w:sz w:val="28"/>
              </w:rPr>
              <w:t>Виды изобразительного искусства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1A66CE">
              <w:rPr>
                <w:sz w:val="28"/>
                <w:szCs w:val="28"/>
              </w:rPr>
              <w:t>Скульптура</w:t>
            </w:r>
            <w:r>
              <w:rPr>
                <w:sz w:val="28"/>
                <w:szCs w:val="28"/>
              </w:rPr>
              <w:t xml:space="preserve"> как вид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Выразительные средства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Техника рисования цветными карандашами в стиле «Мозаика»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«Лужайка»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«Лужайка»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«Золотая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«Золотая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«Золотая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«Большой осьминог»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«Большой осьминог»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«Большой осьминог»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цветами»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цветами»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цветами»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Мозаика «Корзина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Виды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Виды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Виды графики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2"/>
              <w:widowControl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4"/>
              <w:widowControl/>
              <w:ind w:right="-40" w:hanging="40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4"/>
              <w:widowControl/>
              <w:jc w:val="center"/>
              <w:rPr>
                <w:rStyle w:val="FontStyle6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вечер»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9"/>
              <w:widowControl/>
              <w:ind w:right="-40" w:hanging="40"/>
              <w:jc w:val="center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9"/>
              <w:widowControl/>
              <w:jc w:val="center"/>
              <w:rPr>
                <w:rStyle w:val="FontStyle66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вечер»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D57603" w:rsidRDefault="00AD21C4" w:rsidP="004F0269">
            <w:pPr>
              <w:pStyle w:val="Style32"/>
              <w:widowControl/>
              <w:jc w:val="center"/>
              <w:rPr>
                <w:rStyle w:val="FontStyle50"/>
                <w:position w:val="-7"/>
                <w:sz w:val="28"/>
                <w:szCs w:val="28"/>
              </w:rPr>
            </w:pPr>
            <w:r>
              <w:rPr>
                <w:rStyle w:val="FontStyle50"/>
                <w:position w:val="-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4"/>
              <w:widowControl/>
              <w:ind w:right="-40" w:hanging="40"/>
              <w:jc w:val="center"/>
              <w:rPr>
                <w:rStyle w:val="FontStyle67"/>
                <w:sz w:val="28"/>
                <w:szCs w:val="28"/>
              </w:rPr>
            </w:pPr>
            <w:r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4"/>
              <w:widowControl/>
              <w:jc w:val="center"/>
              <w:rPr>
                <w:rStyle w:val="FontStyle67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вечер»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7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9"/>
              <w:widowControl/>
              <w:ind w:right="-40"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9"/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«Сова»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0"/>
              <w:widowControl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5"/>
              <w:widowControl/>
              <w:ind w:right="-40" w:hanging="40"/>
              <w:jc w:val="center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5"/>
              <w:widowControl/>
              <w:ind w:firstLine="0"/>
              <w:jc w:val="center"/>
              <w:rPr>
                <w:rStyle w:val="FontStyle69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«Сова»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0"/>
              <w:widowControl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5"/>
              <w:widowControl/>
              <w:ind w:right="-40" w:hanging="40"/>
              <w:jc w:val="center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5"/>
              <w:widowControl/>
              <w:jc w:val="center"/>
              <w:rPr>
                <w:rStyle w:val="FontStyle7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«Сова»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«Белка»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«Белка»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«Белка»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Декоративно – 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Основные приемы.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Основные приемы.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Гирлянда»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Гирлянда»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«Цветочная роспись. Гирлянда»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</w:t>
            </w:r>
            <w:r>
              <w:rPr>
                <w:bCs/>
                <w:sz w:val="28"/>
                <w:szCs w:val="28"/>
              </w:rPr>
              <w:t>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композиция с включением мотива «конь»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Городецкая роспись. </w:t>
            </w:r>
            <w:r w:rsidRPr="006546DC">
              <w:rPr>
                <w:bCs/>
                <w:sz w:val="28"/>
                <w:szCs w:val="28"/>
              </w:rPr>
              <w:t>Цветочная комп</w:t>
            </w:r>
            <w:r>
              <w:rPr>
                <w:bCs/>
                <w:sz w:val="28"/>
                <w:szCs w:val="28"/>
              </w:rPr>
              <w:t>озиция с включением мотива «птица</w:t>
            </w:r>
            <w:r w:rsidRPr="006546D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Городецкая роспись. «Сюжетная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Монументальная живопись. Виды монументальной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Монументальная живопись. Виды монументальной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Монументальная живопись. Виды монументальной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мозаики.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 «Рыбки»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 «Рыбки»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Выкладывание мозаики «Рыбки»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витражей.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Искусство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Искусство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Искусство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Культура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Культура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Культура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04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3"/>
              <w:widowControl/>
              <w:jc w:val="center"/>
              <w:rPr>
                <w:rStyle w:val="FontStyle72"/>
                <w:sz w:val="28"/>
                <w:szCs w:val="28"/>
              </w:rPr>
            </w:pPr>
            <w:r w:rsidRPr="007418E5">
              <w:rPr>
                <w:b/>
                <w:sz w:val="28"/>
              </w:rPr>
              <w:lastRenderedPageBreak/>
              <w:t>Основы художественного изображения</w:t>
            </w: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635536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635536">
              <w:rPr>
                <w:rFonts w:ascii="Times New Roman" w:hAnsi="Times New Roman" w:cs="Times New Roman"/>
                <w:sz w:val="28"/>
                <w:szCs w:val="28"/>
              </w:rPr>
              <w:t>Виды графики: станковая, книжная.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3"/>
              <w:widowControl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5"/>
              <w:widowControl/>
              <w:ind w:hanging="4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5"/>
              <w:widowControl/>
              <w:jc w:val="center"/>
              <w:rPr>
                <w:rStyle w:val="FontStyle73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635536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635536">
              <w:rPr>
                <w:rFonts w:ascii="Times New Roman" w:hAnsi="Times New Roman" w:cs="Times New Roman"/>
                <w:sz w:val="28"/>
                <w:szCs w:val="28"/>
              </w:rPr>
              <w:t>Виды графики: станковая, книжная.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40"/>
              <w:widowControl/>
              <w:ind w:hanging="40"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40"/>
              <w:widowControl/>
              <w:jc w:val="center"/>
              <w:rPr>
                <w:rStyle w:val="FontStyle74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635536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635536">
              <w:rPr>
                <w:rFonts w:ascii="Times New Roman" w:hAnsi="Times New Roman" w:cs="Times New Roman"/>
                <w:sz w:val="28"/>
                <w:szCs w:val="28"/>
              </w:rPr>
              <w:t>Виды графики: станковая, книжная.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6"/>
              <w:widowControl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2"/>
              <w:widowControl/>
              <w:ind w:hanging="40"/>
              <w:jc w:val="center"/>
              <w:rPr>
                <w:rStyle w:val="FontStyle75"/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2"/>
              <w:widowControl/>
              <w:jc w:val="center"/>
              <w:rPr>
                <w:rStyle w:val="FontStyle7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Рисование карандашом.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8"/>
              <w:widowControl/>
              <w:jc w:val="center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8"/>
              <w:widowControl/>
              <w:ind w:hanging="40"/>
              <w:jc w:val="center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8"/>
              <w:widowControl/>
              <w:jc w:val="center"/>
              <w:rPr>
                <w:rStyle w:val="FontStyle76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карандашом.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1"/>
              <w:widowControl/>
              <w:jc w:val="center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9"/>
              <w:widowControl/>
              <w:ind w:hanging="40"/>
              <w:jc w:val="center"/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9"/>
              <w:widowControl/>
              <w:jc w:val="center"/>
              <w:rPr>
                <w:rStyle w:val="FontStyle77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карандашом.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5"/>
              <w:widowControl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891031" w:rsidRDefault="00AD21C4" w:rsidP="004F0269">
            <w:pPr>
              <w:pStyle w:val="Style30"/>
              <w:widowControl/>
              <w:ind w:hanging="40"/>
              <w:jc w:val="center"/>
              <w:rPr>
                <w:rStyle w:val="FontStyle78"/>
                <w:sz w:val="28"/>
                <w:szCs w:val="28"/>
              </w:rPr>
            </w:pPr>
            <w:r w:rsidRPr="00891031">
              <w:rPr>
                <w:rStyle w:val="FontStyle7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0"/>
              <w:widowControl/>
              <w:jc w:val="center"/>
              <w:rPr>
                <w:rStyle w:val="FontStyle7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гелиевой ручкой.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635536" w:rsidRDefault="00AD21C4" w:rsidP="004F0269">
            <w:pPr>
              <w:pStyle w:val="Style21"/>
              <w:widowControl/>
              <w:jc w:val="center"/>
              <w:rPr>
                <w:rStyle w:val="FontStyle62"/>
                <w:sz w:val="28"/>
                <w:szCs w:val="28"/>
              </w:rPr>
            </w:pPr>
            <w:r w:rsidRPr="00635536">
              <w:rPr>
                <w:rStyle w:val="FontStyle6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6"/>
              <w:widowControl/>
              <w:ind w:hanging="40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6"/>
              <w:widowControl/>
              <w:jc w:val="center"/>
              <w:rPr>
                <w:rStyle w:val="FontStyle79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гелиевой ручкой.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8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Рисование гелиевой ручкой.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Искусство графики:гармония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пастельных полутонов</w:t>
            </w: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Искусство графики:гармония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пастельных полутонов</w:t>
            </w: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Искусство графики:гармония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пастельных полутонов.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E30A37">
              <w:rPr>
                <w:rFonts w:ascii="Times New Roman" w:hAnsi="Times New Roman" w:cs="Times New Roman"/>
                <w:sz w:val="28"/>
                <w:szCs w:val="28"/>
              </w:rPr>
              <w:t>Выполнение тоновой растяжки.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Станковая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Станковая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Станковая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30A37">
              <w:rPr>
                <w:bCs/>
                <w:sz w:val="28"/>
                <w:szCs w:val="28"/>
              </w:rPr>
              <w:t xml:space="preserve">исунок </w:t>
            </w:r>
            <w:r w:rsidRPr="00E30A37">
              <w:rPr>
                <w:sz w:val="28"/>
                <w:szCs w:val="28"/>
              </w:rPr>
              <w:t>гипсовых геометрических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30A37">
              <w:rPr>
                <w:bCs/>
                <w:sz w:val="28"/>
                <w:szCs w:val="28"/>
              </w:rPr>
              <w:t xml:space="preserve">исунок </w:t>
            </w:r>
            <w:r w:rsidRPr="00E30A37">
              <w:rPr>
                <w:sz w:val="28"/>
                <w:szCs w:val="28"/>
              </w:rPr>
              <w:t>гипсовых геометрических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30A37">
              <w:rPr>
                <w:bCs/>
                <w:sz w:val="28"/>
                <w:szCs w:val="28"/>
              </w:rPr>
              <w:t xml:space="preserve">исунок </w:t>
            </w:r>
            <w:r w:rsidRPr="00E30A37">
              <w:rPr>
                <w:sz w:val="28"/>
                <w:szCs w:val="28"/>
              </w:rPr>
              <w:t>гипсовых геометрических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0A37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Рисунок тел вращения.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Рисунок тел вращения.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30A37">
              <w:rPr>
                <w:sz w:val="28"/>
                <w:szCs w:val="28"/>
              </w:rPr>
              <w:t>Рисунок тел вращения.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Рисунок головы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Рисунок головы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Рисунок головы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Сложные натюрморты.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Сложные натюрморты.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Сложные натюрморты.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 и плоды»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 и плоды»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«Цветы и плоды»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Искусство детской книги. Книжная иллюстрация как особый вид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Искусство детской книги. Книжная иллюстрация как особый вид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E1829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1E1829">
              <w:rPr>
                <w:sz w:val="28"/>
                <w:szCs w:val="28"/>
              </w:rPr>
              <w:t>Искусство детской книги. Книжная иллюстрация как особый вид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0D2AE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0D2AE4">
              <w:rPr>
                <w:sz w:val="28"/>
                <w:szCs w:val="28"/>
              </w:rPr>
              <w:t>Восприятие книжных иллюстраций.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0D2AE4">
              <w:rPr>
                <w:sz w:val="28"/>
                <w:szCs w:val="28"/>
              </w:rPr>
              <w:t>Восприятие книжных иллюстраций.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0D2AE4">
              <w:rPr>
                <w:sz w:val="28"/>
                <w:szCs w:val="28"/>
              </w:rPr>
              <w:t>Восприятие книжных иллюстраций.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0D2AE4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0D2AE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пейзажа.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0D2AE4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0D2AE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пейзажа.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0D2AE4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0D2AE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пейзажа.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«Деревня»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«Деревня»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«Деревня»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«Березки»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«Березки»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«Березки»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«Скамейка в парке»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«Скамейка в парке»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«Скамейка в парке»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CF47DF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CF47DF">
              <w:rPr>
                <w:sz w:val="28"/>
                <w:szCs w:val="28"/>
              </w:rPr>
              <w:t>Станковая живопись: предметы быта, сложные натюрморты в цветовой  технике, пейзаж.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CF47DF">
              <w:rPr>
                <w:sz w:val="28"/>
                <w:szCs w:val="28"/>
              </w:rPr>
              <w:t>Станковая живопись: предметы быта, сложные натюрморты в цветовой  технике, пейзаж.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CF47DF">
              <w:rPr>
                <w:sz w:val="28"/>
                <w:szCs w:val="28"/>
              </w:rPr>
              <w:t>Станковая живопись: предметы быта, сложные натюрморты в цветовой  технике, пейзаж.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«Кувшин и ваза с фруктами»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«Розы»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«Розы»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«Розы»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«Туманный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«Туманный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«Туманный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«Домик в теши»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«Домик в теши»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«Домик в теши»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«Багульник цветет»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«Багульник цветет»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«Багульник цветет»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C12CF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9C12C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9C12CF">
              <w:rPr>
                <w:rFonts w:ascii="Times New Roman" w:hAnsi="Times New Roman" w:cs="Times New Roman"/>
                <w:sz w:val="28"/>
                <w:szCs w:val="28"/>
              </w:rPr>
              <w:t>стория возникновения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C12CF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д</w:t>
            </w:r>
            <w:r w:rsidRPr="009C12CF"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C12CF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C12CF">
              <w:rPr>
                <w:sz w:val="28"/>
                <w:szCs w:val="28"/>
              </w:rPr>
              <w:t>ехники,цветовые решения,формы,применение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C12C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C12CF">
              <w:rPr>
                <w:sz w:val="28"/>
              </w:rPr>
              <w:t>Художественно-выразительные средства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C12CF" w:rsidRDefault="00AD21C4" w:rsidP="004F0269">
            <w:pPr>
              <w:pStyle w:val="Style3"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C12CF">
              <w:rPr>
                <w:sz w:val="28"/>
                <w:szCs w:val="28"/>
              </w:rPr>
              <w:t>иния,пятно,ритм,форма,цвет,фактура,объём, видов изобразительного искусства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69243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69243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C12CF">
              <w:rPr>
                <w:sz w:val="28"/>
                <w:szCs w:val="28"/>
              </w:rPr>
              <w:t>иния,пятно,ритм,форма,цвет,фактура,объём, видов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линиями.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линиями.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линиями.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пятнами.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пятнами.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Рисунок пятнами.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Цветной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Цветной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Цветной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Об</w:t>
            </w:r>
            <w:r w:rsidRPr="009C12CF">
              <w:rPr>
                <w:sz w:val="28"/>
                <w:szCs w:val="28"/>
              </w:rPr>
              <w:t>ъём</w:t>
            </w:r>
            <w:r>
              <w:rPr>
                <w:sz w:val="28"/>
                <w:szCs w:val="28"/>
              </w:rPr>
              <w:t>ный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Об</w:t>
            </w:r>
            <w:r w:rsidRPr="009C12CF">
              <w:rPr>
                <w:sz w:val="28"/>
                <w:szCs w:val="28"/>
              </w:rPr>
              <w:t>ъём</w:t>
            </w:r>
            <w:r>
              <w:rPr>
                <w:sz w:val="28"/>
                <w:szCs w:val="28"/>
              </w:rPr>
              <w:t>ный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Об</w:t>
            </w:r>
            <w:r w:rsidRPr="009C12CF">
              <w:rPr>
                <w:sz w:val="28"/>
                <w:szCs w:val="28"/>
              </w:rPr>
              <w:t>ъём</w:t>
            </w:r>
            <w:r>
              <w:rPr>
                <w:sz w:val="28"/>
                <w:szCs w:val="28"/>
              </w:rPr>
              <w:t>ный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23"/>
                <w:b/>
              </w:rPr>
              <w:t>Итоговое занятие</w:t>
            </w:r>
          </w:p>
        </w:tc>
      </w:tr>
      <w:tr w:rsidR="00AD21C4" w:rsidRPr="009045EA" w:rsidTr="004F026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36"/>
                <w:spacing w:val="-10"/>
                <w:sz w:val="28"/>
                <w:szCs w:val="28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11"/>
              <w:jc w:val="center"/>
              <w:rPr>
                <w:rStyle w:val="FontStyle52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2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:rsidR="00AD21C4" w:rsidRDefault="00AD21C4" w:rsidP="00AD21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21C4" w:rsidRPr="00AE65F1" w:rsidRDefault="00AD21C4" w:rsidP="00AD21C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Акварелька волшебства 3</w:t>
      </w:r>
      <w:r w:rsidRPr="00AE65F1">
        <w:rPr>
          <w:b/>
          <w:sz w:val="28"/>
          <w:szCs w:val="28"/>
        </w:rPr>
        <w:t xml:space="preserve"> год обучения.</w:t>
      </w:r>
    </w:p>
    <w:p w:rsidR="00AD21C4" w:rsidRPr="00AE65F1" w:rsidRDefault="00AD21C4" w:rsidP="00AD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993"/>
        <w:gridCol w:w="1417"/>
        <w:gridCol w:w="1701"/>
      </w:tblGrid>
      <w:tr w:rsidR="00AD21C4" w:rsidRPr="009045EA" w:rsidTr="00AD21C4">
        <w:trPr>
          <w:trHeight w:val="2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6"/>
              <w:widowControl/>
              <w:jc w:val="center"/>
              <w:rPr>
                <w:rStyle w:val="FontStyle46"/>
                <w:b/>
                <w:sz w:val="28"/>
                <w:szCs w:val="28"/>
              </w:rPr>
            </w:pPr>
            <w:r w:rsidRPr="00074CB8">
              <w:rPr>
                <w:rStyle w:val="FontStyle46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1C4" w:rsidRPr="00074CB8" w:rsidRDefault="00AD21C4" w:rsidP="004F0269">
            <w:pPr>
              <w:pStyle w:val="Style3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>Наименование</w:t>
            </w:r>
            <w:r w:rsidRPr="00074CB8">
              <w:rPr>
                <w:rStyle w:val="FontStyle42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D21C4" w:rsidRPr="009045EA" w:rsidTr="00AD21C4">
        <w:trPr>
          <w:trHeight w:val="22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6"/>
              <w:widowControl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17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1C4" w:rsidRPr="00AB7A69" w:rsidRDefault="00AD21C4" w:rsidP="004F0269">
            <w:pPr>
              <w:pStyle w:val="Style3"/>
              <w:spacing w:line="322" w:lineRule="exact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B7A69">
              <w:rPr>
                <w:rStyle w:val="FontStyle42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rPr>
                <w:rStyle w:val="FontStyle44"/>
                <w:b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B7A69" w:rsidRDefault="00AD21C4" w:rsidP="004F0269">
            <w:pPr>
              <w:pStyle w:val="Style3"/>
              <w:widowControl/>
              <w:spacing w:line="322" w:lineRule="exact"/>
              <w:ind w:firstLine="0"/>
              <w:jc w:val="center"/>
              <w:rPr>
                <w:rStyle w:val="FontStyle44"/>
                <w:b/>
              </w:rPr>
            </w:pPr>
            <w:r>
              <w:rPr>
                <w:rStyle w:val="FontStyle42"/>
                <w:b/>
                <w:sz w:val="28"/>
                <w:szCs w:val="28"/>
              </w:rPr>
              <w:t>Вводное занятие</w:t>
            </w: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left="-40"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Беседа, ознакомлени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детей с особенностями кружка.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2C0C4D" w:rsidRDefault="00AD21C4" w:rsidP="004F0269">
            <w:pPr>
              <w:spacing w:after="0"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Требования к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занятия.Соблюдение порядка на рабочем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723294" w:rsidRDefault="00AD21C4" w:rsidP="004F0269">
            <w:pPr>
              <w:pStyle w:val="Style1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right="-40"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CD4A6C" w:rsidRDefault="00AD21C4" w:rsidP="004F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6C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4"/>
              <w:widowControl/>
              <w:jc w:val="center"/>
              <w:rPr>
                <w:rStyle w:val="FontStyle45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CD4A6C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  <w:r w:rsidRPr="00CD4A6C">
              <w:rPr>
                <w:b/>
                <w:sz w:val="28"/>
                <w:szCs w:val="28"/>
              </w:rPr>
              <w:t>Искусствознание</w:t>
            </w: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391F4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  <w:lang w:val="en-US"/>
              </w:rPr>
            </w:pPr>
            <w:r>
              <w:rPr>
                <w:rStyle w:val="FontStyle42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1A66CE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1A66CE">
              <w:rPr>
                <w:sz w:val="28"/>
              </w:rPr>
              <w:t>Виды изобразительного искусства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391F4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  <w:lang w:val="en-US"/>
              </w:rPr>
            </w:pPr>
            <w:r>
              <w:rPr>
                <w:rStyle w:val="FontStyle42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B00377">
              <w:rPr>
                <w:sz w:val="28"/>
                <w:szCs w:val="28"/>
              </w:rPr>
              <w:t>Выразительные средства скульптуры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391F4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  <w:lang w:val="en-US"/>
              </w:rPr>
            </w:pPr>
            <w:r>
              <w:rPr>
                <w:rStyle w:val="FontStyle42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Живопись. Модная. Что это?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B00377">
              <w:rPr>
                <w:rStyle w:val="FontStyle42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Морская мозаика.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B00377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Мозаичное панно «Рыбки»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B00377">
              <w:rPr>
                <w:rStyle w:val="FontStyle42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B00377">
              <w:rPr>
                <w:rStyle w:val="FontStyle42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«Морская прогулка»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  <w:r w:rsidRPr="00B00377"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«Морская прогулка»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  <w:r w:rsidRPr="00B00377"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«Морская прогулка»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  <w:r w:rsidRPr="00B00377"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«Большая волна»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  <w:r w:rsidRPr="00B00377">
              <w:rPr>
                <w:rStyle w:val="FontStyle42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«Большая волна»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</w:t>
            </w:r>
            <w:r w:rsidRPr="00B00377">
              <w:rPr>
                <w:rStyle w:val="FontStyle42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«Большая волна»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«Морское дно»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«Морское дно»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Мозаичное панно «Морское дно»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Жанры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right="-5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B00377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Жанры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7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9"/>
              <w:ind w:right="-40" w:hanging="4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9"/>
              <w:widowControl/>
              <w:jc w:val="center"/>
              <w:rPr>
                <w:rStyle w:val="FontStyle64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Графика. Жанры графики.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2"/>
              <w:widowControl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4"/>
              <w:widowControl/>
              <w:ind w:right="-40" w:hanging="40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4"/>
              <w:widowControl/>
              <w:jc w:val="center"/>
              <w:rPr>
                <w:rStyle w:val="FontStyle6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лес»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9"/>
              <w:widowControl/>
              <w:ind w:right="-40" w:hanging="40"/>
              <w:jc w:val="center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9"/>
              <w:widowControl/>
              <w:jc w:val="center"/>
              <w:rPr>
                <w:rStyle w:val="FontStyle66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лес»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D57603" w:rsidRDefault="00AD21C4" w:rsidP="004F0269">
            <w:pPr>
              <w:pStyle w:val="Style32"/>
              <w:widowControl/>
              <w:jc w:val="center"/>
              <w:rPr>
                <w:rStyle w:val="FontStyle50"/>
                <w:position w:val="-7"/>
                <w:sz w:val="28"/>
                <w:szCs w:val="28"/>
              </w:rPr>
            </w:pPr>
            <w:r>
              <w:rPr>
                <w:rStyle w:val="FontStyle50"/>
                <w:position w:val="-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4"/>
              <w:widowControl/>
              <w:ind w:right="-40" w:hanging="40"/>
              <w:jc w:val="center"/>
              <w:rPr>
                <w:rStyle w:val="FontStyle67"/>
                <w:sz w:val="28"/>
                <w:szCs w:val="28"/>
              </w:rPr>
            </w:pPr>
            <w:r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4"/>
              <w:widowControl/>
              <w:jc w:val="center"/>
              <w:rPr>
                <w:rStyle w:val="FontStyle67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«Зимний лес»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7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9"/>
              <w:widowControl/>
              <w:ind w:right="-40"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9"/>
              <w:widowControl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«Пионы»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0"/>
              <w:widowControl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5"/>
              <w:widowControl/>
              <w:ind w:right="-40" w:hanging="40"/>
              <w:jc w:val="center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5"/>
              <w:widowControl/>
              <w:ind w:firstLine="0"/>
              <w:jc w:val="center"/>
              <w:rPr>
                <w:rStyle w:val="FontStyle69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«Пионы»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0"/>
              <w:widowControl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25"/>
              <w:widowControl/>
              <w:ind w:right="-40" w:hanging="40"/>
              <w:jc w:val="center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5"/>
              <w:widowControl/>
              <w:jc w:val="center"/>
              <w:rPr>
                <w:rStyle w:val="FontStyle7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«Пионы»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«Яблочки»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«Яблочки»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Графика «Яблочки»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Декоративно - прикладное искусство. Формы, цветовое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Декоративно - прикладное искусство. Формы, цветовое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Декоративно - прикладное искусство. Формы, цветовое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в техники «</w:t>
            </w:r>
            <w:proofErr w:type="spellStart"/>
            <w:r>
              <w:rPr>
                <w:rStyle w:val="FontStyle42"/>
                <w:sz w:val="28"/>
                <w:szCs w:val="28"/>
              </w:rPr>
              <w:t>Бандан</w:t>
            </w:r>
            <w:proofErr w:type="spellEnd"/>
            <w:r>
              <w:rPr>
                <w:rStyle w:val="FontStyle42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в техники «</w:t>
            </w:r>
            <w:proofErr w:type="spellStart"/>
            <w:r>
              <w:rPr>
                <w:rStyle w:val="FontStyle42"/>
                <w:sz w:val="28"/>
                <w:szCs w:val="28"/>
              </w:rPr>
              <w:t>Бандан</w:t>
            </w:r>
            <w:proofErr w:type="spellEnd"/>
            <w:r>
              <w:rPr>
                <w:rStyle w:val="FontStyle42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val="en-US"/>
              </w:rPr>
              <w:t>3</w:t>
            </w:r>
            <w:r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в техники «</w:t>
            </w:r>
            <w:proofErr w:type="spellStart"/>
            <w:r>
              <w:rPr>
                <w:rStyle w:val="FontStyle42"/>
                <w:sz w:val="28"/>
                <w:szCs w:val="28"/>
              </w:rPr>
              <w:t>Бандан</w:t>
            </w:r>
            <w:proofErr w:type="spellEnd"/>
            <w:r>
              <w:rPr>
                <w:rStyle w:val="FontStyle42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шарфов в технике «Свободная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шарфов в технике «Свободная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E6151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Роспись шарфов в технике «Свободная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val="en-US"/>
              </w:rPr>
              <w:t>4</w:t>
            </w:r>
            <w:r>
              <w:rPr>
                <w:rStyle w:val="FontStyle42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68032B" w:rsidRDefault="00AD21C4" w:rsidP="004F0269">
            <w:pPr>
              <w:shd w:val="clear" w:color="auto" w:fill="FFFFFF"/>
              <w:spacing w:after="0" w:line="240" w:lineRule="auto"/>
              <w:outlineLvl w:val="0"/>
              <w:rPr>
                <w:rStyle w:val="FontStyle42"/>
                <w:rFonts w:ascii="CuprumRegular" w:eastAsia="Times New Roman" w:hAnsi="CuprumRegular"/>
                <w:color w:val="000000"/>
                <w:kern w:val="36"/>
                <w:sz w:val="27"/>
                <w:szCs w:val="27"/>
                <w:lang w:eastAsia="ru-RU"/>
              </w:rPr>
            </w:pPr>
            <w:r w:rsidRPr="0068032B">
              <w:rPr>
                <w:rFonts w:ascii="CuprumRegular" w:eastAsia="Times New Roman" w:hAnsi="CuprumRegular" w:cs="Times New Roman"/>
                <w:color w:val="000000"/>
                <w:kern w:val="36"/>
                <w:sz w:val="27"/>
                <w:szCs w:val="27"/>
                <w:lang w:eastAsia="ru-RU"/>
              </w:rPr>
              <w:t>История промысла</w:t>
            </w:r>
            <w:r>
              <w:rPr>
                <w:rFonts w:ascii="CuprumRegular" w:eastAsia="Times New Roman" w:hAnsi="CuprumRegular" w:cs="Times New Roman"/>
                <w:color w:val="000000"/>
                <w:kern w:val="36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Style w:val="FontStyle42"/>
                <w:sz w:val="28"/>
                <w:szCs w:val="28"/>
              </w:rPr>
              <w:t>жостовой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«Букет»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D2067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D2067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D2067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Жостова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роспись «Фантазия»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Что такое станковая живопись и как ее пишут?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Что такое станковая живопись и как ее пишут?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Что такое станковая живопись и как ее пишут?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«Пылающий закат»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«Пылающий закат»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«Пылающий закат»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«Пальма»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«Пальма»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«Пальма»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«Тихий вечер»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«Тихий вечер»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«Тихий вечер»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«Африканский»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«Африканский»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Пейзаж «Африканский»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«Вечерний»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«Вечерний»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«Вечерний»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«Дневник»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«Дневник»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«Дневник»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Default="00AD21C4" w:rsidP="004F0269">
            <w:pPr>
              <w:pStyle w:val="Style38"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512CE8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«Фрукты в пиале»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«Фрукты в пиале»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«Фрукты в пиале»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«Подсолнухи»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«Подсолнухи»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«Подсолнухи»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31F65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E31F65">
              <w:rPr>
                <w:sz w:val="28"/>
              </w:rPr>
              <w:t>Искусство 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E31F65">
              <w:rPr>
                <w:sz w:val="28"/>
              </w:rPr>
              <w:t>Искусство 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E31F65">
              <w:rPr>
                <w:sz w:val="28"/>
              </w:rPr>
              <w:t>Искусство 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Культура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Культура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Культура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Живопись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Живопись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sz w:val="28"/>
              </w:rPr>
              <w:t xml:space="preserve">Живопись </w:t>
            </w:r>
            <w:r w:rsidRPr="00E31F65">
              <w:rPr>
                <w:sz w:val="28"/>
              </w:rPr>
              <w:t>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8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38"/>
              <w:widowControl/>
              <w:ind w:right="-40" w:hanging="4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8"/>
              <w:widowControl/>
              <w:jc w:val="center"/>
              <w:rPr>
                <w:rStyle w:val="FontStyle71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04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3"/>
              <w:widowControl/>
              <w:jc w:val="center"/>
              <w:rPr>
                <w:rStyle w:val="FontStyle72"/>
                <w:sz w:val="28"/>
                <w:szCs w:val="28"/>
              </w:rPr>
            </w:pPr>
            <w:r w:rsidRPr="007418E5">
              <w:rPr>
                <w:b/>
                <w:sz w:val="28"/>
              </w:rPr>
              <w:lastRenderedPageBreak/>
              <w:t>Основы художественного изображения</w:t>
            </w: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1ADB" w:rsidRDefault="00AD21C4" w:rsidP="004F0269">
            <w:pPr>
              <w:pStyle w:val="Style3"/>
              <w:widowControl/>
              <w:spacing w:line="240" w:lineRule="auto"/>
              <w:ind w:right="102"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Станковая графика.</w:t>
            </w:r>
            <w:r w:rsidRPr="00AA1ADB">
              <w:rPr>
                <w:bCs/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</w:rPr>
              <w:t>гипсовых фрагментов человека</w:t>
            </w:r>
            <w:r w:rsidRPr="00AA1ADB">
              <w:rPr>
                <w:sz w:val="28"/>
                <w:szCs w:val="28"/>
              </w:rPr>
              <w:t>,головы человека, фигуры человека...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3"/>
              <w:widowControl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5"/>
              <w:widowControl/>
              <w:ind w:hanging="4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5"/>
              <w:widowControl/>
              <w:jc w:val="center"/>
              <w:rPr>
                <w:rStyle w:val="FontStyle73"/>
                <w:sz w:val="28"/>
                <w:szCs w:val="28"/>
              </w:rPr>
            </w:pPr>
          </w:p>
        </w:tc>
      </w:tr>
      <w:tr w:rsidR="00AD21C4" w:rsidRPr="009045EA" w:rsidTr="00B63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B63E4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Станковая графика.</w:t>
            </w:r>
            <w:r w:rsidRPr="00AA1ADB">
              <w:rPr>
                <w:bCs/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>гипсовых фрагментов человека</w:t>
            </w:r>
            <w:r w:rsidRPr="00AA1ADB">
              <w:rPr>
                <w:sz w:val="28"/>
                <w:szCs w:val="28"/>
              </w:rPr>
              <w:t>,головы человека, фигуры человека...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40"/>
              <w:widowControl/>
              <w:ind w:hanging="40"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40"/>
              <w:widowControl/>
              <w:jc w:val="center"/>
              <w:rPr>
                <w:rStyle w:val="FontStyle74"/>
                <w:sz w:val="28"/>
                <w:szCs w:val="28"/>
              </w:rPr>
            </w:pPr>
          </w:p>
        </w:tc>
      </w:tr>
      <w:tr w:rsidR="00AD21C4" w:rsidRPr="009045EA" w:rsidTr="00B63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B63E4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Станковая графика.</w:t>
            </w:r>
            <w:r w:rsidRPr="00AA1ADB">
              <w:rPr>
                <w:bCs/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>гипсовых фрагментов человека</w:t>
            </w:r>
            <w:r w:rsidRPr="00AA1ADB">
              <w:rPr>
                <w:sz w:val="28"/>
                <w:szCs w:val="28"/>
              </w:rPr>
              <w:t>,головы человека, фигуры человека...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6"/>
              <w:widowControl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12"/>
              <w:widowControl/>
              <w:ind w:hanging="40"/>
              <w:jc w:val="center"/>
              <w:rPr>
                <w:rStyle w:val="FontStyle75"/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2"/>
              <w:widowControl/>
              <w:jc w:val="center"/>
              <w:rPr>
                <w:rStyle w:val="FontStyle75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1ADB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Сложные натюрморты из предметов быта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8"/>
              <w:widowControl/>
              <w:jc w:val="center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8"/>
              <w:widowControl/>
              <w:ind w:hanging="40"/>
              <w:jc w:val="center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8"/>
              <w:widowControl/>
              <w:jc w:val="center"/>
              <w:rPr>
                <w:rStyle w:val="FontStyle76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Сложные натюрморты из предметов быта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1"/>
              <w:widowControl/>
              <w:jc w:val="center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9"/>
              <w:widowControl/>
              <w:ind w:hanging="40"/>
              <w:jc w:val="center"/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9"/>
              <w:widowControl/>
              <w:jc w:val="center"/>
              <w:rPr>
                <w:rStyle w:val="FontStyle77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A1ADB">
              <w:rPr>
                <w:sz w:val="28"/>
                <w:szCs w:val="28"/>
              </w:rPr>
              <w:t>Сложные натюрморты из предметов быта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5"/>
              <w:widowControl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AA1ADB" w:rsidRDefault="00AD21C4" w:rsidP="004F0269">
            <w:pPr>
              <w:pStyle w:val="Style30"/>
              <w:widowControl/>
              <w:ind w:hanging="40"/>
              <w:jc w:val="center"/>
              <w:rPr>
                <w:rStyle w:val="FontStyle78"/>
                <w:sz w:val="28"/>
                <w:szCs w:val="28"/>
              </w:rPr>
            </w:pPr>
            <w:r w:rsidRPr="00AA1ADB">
              <w:rPr>
                <w:rStyle w:val="FontStyle78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0"/>
              <w:widowControl/>
              <w:jc w:val="center"/>
              <w:rPr>
                <w:rStyle w:val="FontStyle7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картошкой»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1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AA1ADB" w:rsidRDefault="00AD21C4" w:rsidP="004F0269">
            <w:pPr>
              <w:pStyle w:val="Style16"/>
              <w:widowControl/>
              <w:ind w:hanging="40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6"/>
              <w:widowControl/>
              <w:jc w:val="center"/>
              <w:rPr>
                <w:rStyle w:val="FontStyle79"/>
                <w:sz w:val="28"/>
                <w:szCs w:val="28"/>
              </w:rPr>
            </w:pPr>
          </w:p>
        </w:tc>
      </w:tr>
      <w:tr w:rsidR="00AD21C4" w:rsidRPr="009045EA" w:rsidTr="004F026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107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widowControl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картошкой»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80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картошкой»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«Со свечой»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«Со свечой»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«Со свечой»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апельсинами»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апельсинами»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апельсинами»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«Цветы в корзине»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«Цветы в корзине»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«Цветы в корзине»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ракушкой»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ракушкой»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«С ракушкой»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«Кувшин и 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«Кувшин и 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«Кувшин и 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«Мечта»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«Мечта»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«Мечта»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«Чайный»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«Чайный»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Натюрморт «Чайный»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3D4A1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3D4A14">
              <w:rPr>
                <w:sz w:val="28"/>
                <w:szCs w:val="28"/>
              </w:rPr>
              <w:t>Рисование с применением законов воздушной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3D4A14">
              <w:rPr>
                <w:sz w:val="28"/>
                <w:szCs w:val="28"/>
              </w:rPr>
              <w:t xml:space="preserve">Рисование с применением законов </w:t>
            </w:r>
            <w:r w:rsidRPr="003D4A14">
              <w:rPr>
                <w:sz w:val="28"/>
                <w:szCs w:val="28"/>
              </w:rPr>
              <w:lastRenderedPageBreak/>
              <w:t>воздушной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3D4A14">
              <w:rPr>
                <w:sz w:val="28"/>
                <w:szCs w:val="28"/>
              </w:rPr>
              <w:t>Рисование с применением законов воздушной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«Восточный»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«Восточный»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«Восточный»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«Маковое поле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«Маковое поле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«Маковое поле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«Кипарисы в горах»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«Кипарисы в горах»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«Кипарисы в горах»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«Велосипед»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«Велосипед»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«Велосипед»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«Городской»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«Городской»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«Городской»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«Ростовский кремль»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«Ростовский кремль»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«Ростовский кремль»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«Солнечный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«Солнечный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«Солнечный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«Северная Венеция»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«Северная Венеция»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«Северная Венеция»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Сюжетные композиции на выбранную 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Сюжетные композиции на выбранную 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Сюжетные композиции на выбранную 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Роль сюжета в решение образа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Роль сюжета в решение образа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Роль сюжета в решение образа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91F5F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991F5F">
              <w:rPr>
                <w:sz w:val="28"/>
                <w:szCs w:val="28"/>
              </w:rPr>
              <w:t>Картины-эскизы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A6DC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A6DC9">
              <w:rPr>
                <w:sz w:val="28"/>
                <w:szCs w:val="28"/>
              </w:rPr>
              <w:t>Станковая живопись: сложные натюрморты в цветовой 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A6DC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A6DC9">
              <w:rPr>
                <w:sz w:val="28"/>
                <w:szCs w:val="28"/>
              </w:rPr>
              <w:t>Станковая живопись: сложные натюрморты в цветовой 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EA6DC9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A6DC9">
              <w:rPr>
                <w:sz w:val="28"/>
                <w:szCs w:val="28"/>
              </w:rPr>
              <w:t>Станковая живопись: сложные натюрморты в цветовой 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«Со сливами»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«Со сливами»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«Со сливами»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«Яблоки и рябина»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«Яблоки и рябина»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«Яблоки и рябина»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ягодами»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ягодами»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ягодами»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цветами в белом горшке»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цветами в белом горшке»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Натюрморт «С цветами в белом горшке»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B63E4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B63E47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EA6DC9">
              <w:rPr>
                <w:sz w:val="28"/>
                <w:szCs w:val="28"/>
              </w:rPr>
              <w:t>Станковая живопись:</w:t>
            </w:r>
            <w:r>
              <w:rPr>
                <w:sz w:val="28"/>
                <w:szCs w:val="28"/>
              </w:rPr>
              <w:t xml:space="preserve"> сложные пейзажи</w:t>
            </w:r>
            <w:r w:rsidRPr="00EA6DC9">
              <w:rPr>
                <w:sz w:val="28"/>
                <w:szCs w:val="28"/>
              </w:rPr>
              <w:t xml:space="preserve"> в цветовой 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«Золотой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«Золотой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«Горный»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«Озеро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«Озеро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Пейзаж «Озеро на закате»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A751D" w:rsidRDefault="00AD21C4" w:rsidP="004F0269">
            <w:pPr>
              <w:spacing w:after="0"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5A751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 Основные приёмы, техники, цветовые решения, формы, история возникновения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A751D">
              <w:rPr>
                <w:sz w:val="28"/>
                <w:szCs w:val="28"/>
              </w:rPr>
              <w:t>Декоративно-прикладное искусство. Основные приёмы, техники, цветовые решения, формы, история возникновения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Default="00AD21C4" w:rsidP="004F0269">
            <w:pPr>
              <w:pStyle w:val="Style3"/>
              <w:ind w:firstLine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A751D">
              <w:rPr>
                <w:sz w:val="28"/>
                <w:szCs w:val="28"/>
              </w:rPr>
              <w:t>Декоративно-прикладное искусство. Основные приёмы, техники, цветовые решения, формы, история возникновения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196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A751D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A751D">
              <w:rPr>
                <w:rStyle w:val="mw-headline"/>
                <w:color w:val="000000"/>
                <w:sz w:val="28"/>
                <w:szCs w:val="28"/>
              </w:rPr>
              <w:t>Свободная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A751D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A751D">
              <w:rPr>
                <w:rStyle w:val="mw-headline"/>
                <w:color w:val="000000"/>
                <w:sz w:val="28"/>
                <w:szCs w:val="28"/>
              </w:rPr>
              <w:t>Свободная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5A751D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 w:rsidRPr="005A751D">
              <w:rPr>
                <w:rStyle w:val="mw-headline"/>
                <w:color w:val="000000"/>
                <w:sz w:val="28"/>
                <w:szCs w:val="28"/>
              </w:rPr>
              <w:t>Свободная роспись.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9045EA" w:rsidRDefault="00AD21C4" w:rsidP="004F0269">
            <w:pPr>
              <w:pStyle w:val="Style2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widowControl/>
              <w:ind w:hanging="4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widowControl/>
              <w:ind w:firstLine="0"/>
              <w:jc w:val="center"/>
              <w:rPr>
                <w:rStyle w:val="FontStyle53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85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23"/>
                <w:b/>
              </w:rPr>
              <w:t xml:space="preserve">Итоговое занятие </w:t>
            </w:r>
          </w:p>
        </w:tc>
      </w:tr>
      <w:tr w:rsidR="00AD21C4" w:rsidRPr="009045EA" w:rsidTr="004F026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36"/>
                <w:spacing w:val="-10"/>
                <w:sz w:val="28"/>
                <w:szCs w:val="28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Default="00AD21C4" w:rsidP="004F0269">
            <w:pPr>
              <w:pStyle w:val="Style3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11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4" w:rsidRPr="009045EA" w:rsidRDefault="00AD21C4" w:rsidP="004F0269">
            <w:pPr>
              <w:pStyle w:val="Style7"/>
              <w:ind w:hanging="4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AD21C4" w:rsidRPr="009045EA" w:rsidTr="004F0269">
        <w:trPr>
          <w:trHeight w:val="2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3"/>
              <w:ind w:firstLine="0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C4" w:rsidRPr="00AA0E50" w:rsidRDefault="00AD21C4" w:rsidP="004F0269">
            <w:pPr>
              <w:pStyle w:val="Style11"/>
              <w:jc w:val="center"/>
              <w:rPr>
                <w:rStyle w:val="FontStyle52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1C4" w:rsidRPr="00AA0E50" w:rsidRDefault="00AD21C4" w:rsidP="004F0269">
            <w:pPr>
              <w:pStyle w:val="Style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1C4" w:rsidRPr="00AA0E50" w:rsidRDefault="00AD21C4" w:rsidP="004F0269">
            <w:pPr>
              <w:pStyle w:val="Style7"/>
              <w:ind w:firstLine="0"/>
              <w:jc w:val="center"/>
              <w:rPr>
                <w:rStyle w:val="FontStyle68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1C4" w:rsidRPr="009045EA" w:rsidRDefault="00AD21C4" w:rsidP="004F0269">
            <w:pPr>
              <w:pStyle w:val="Style7"/>
              <w:ind w:firstLine="0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:rsidR="00AD21C4" w:rsidRDefault="00AD21C4" w:rsidP="00AD21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/>
    <w:p w:rsidR="00AD21C4" w:rsidRDefault="00AD21C4" w:rsidP="00AD21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/>
    <w:p w:rsidR="00AD21C4" w:rsidRDefault="00AD21C4" w:rsidP="00AD21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21C4" w:rsidRDefault="00AD21C4" w:rsidP="00AD21C4"/>
    <w:p w:rsidR="00AD21C4" w:rsidRPr="00D90BBA" w:rsidRDefault="00AD21C4" w:rsidP="00D90BB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sectPr w:rsidR="00AD21C4" w:rsidRPr="00D90BBA" w:rsidSect="008646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upr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74C"/>
    <w:multiLevelType w:val="hybridMultilevel"/>
    <w:tmpl w:val="367E0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4165F"/>
    <w:multiLevelType w:val="hybridMultilevel"/>
    <w:tmpl w:val="8B5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A4274"/>
    <w:multiLevelType w:val="hybridMultilevel"/>
    <w:tmpl w:val="16D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26C05"/>
    <w:multiLevelType w:val="hybridMultilevel"/>
    <w:tmpl w:val="B91C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44A6"/>
    <w:multiLevelType w:val="hybridMultilevel"/>
    <w:tmpl w:val="9EAE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3C66"/>
    <w:multiLevelType w:val="hybridMultilevel"/>
    <w:tmpl w:val="BBB48648"/>
    <w:lvl w:ilvl="0" w:tplc="F30E105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8C7A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CEBEF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5CAD0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4EFFE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A60F8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F6021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AC417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82B0A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FC280F"/>
    <w:multiLevelType w:val="multilevel"/>
    <w:tmpl w:val="942A9384"/>
    <w:lvl w:ilvl="0">
      <w:start w:val="1"/>
      <w:numFmt w:val="upperRoman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A47223"/>
    <w:multiLevelType w:val="hybridMultilevel"/>
    <w:tmpl w:val="D3F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B585A"/>
    <w:multiLevelType w:val="hybridMultilevel"/>
    <w:tmpl w:val="5A000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92752"/>
    <w:multiLevelType w:val="hybridMultilevel"/>
    <w:tmpl w:val="3DFE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23B25"/>
    <w:multiLevelType w:val="hybridMultilevel"/>
    <w:tmpl w:val="592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B60CC"/>
    <w:multiLevelType w:val="hybridMultilevel"/>
    <w:tmpl w:val="5BBA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F4BDB"/>
    <w:multiLevelType w:val="hybridMultilevel"/>
    <w:tmpl w:val="B25E6456"/>
    <w:lvl w:ilvl="0" w:tplc="B6243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8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ED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9A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090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83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8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ECC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65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47E04"/>
    <w:multiLevelType w:val="hybridMultilevel"/>
    <w:tmpl w:val="5FFA6C0C"/>
    <w:lvl w:ilvl="0" w:tplc="8F9E4BA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0072A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6E92C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06DA4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86918A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C48E6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A8206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6CF12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E2FFE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4D7A19"/>
    <w:multiLevelType w:val="hybridMultilevel"/>
    <w:tmpl w:val="A5006A5A"/>
    <w:lvl w:ilvl="0" w:tplc="949CAE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0C1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CD1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5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E62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1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53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58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14253"/>
    <w:multiLevelType w:val="hybridMultilevel"/>
    <w:tmpl w:val="63008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B36F28"/>
    <w:multiLevelType w:val="hybridMultilevel"/>
    <w:tmpl w:val="2E30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16249"/>
    <w:multiLevelType w:val="hybridMultilevel"/>
    <w:tmpl w:val="CE84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A6C99"/>
    <w:multiLevelType w:val="hybridMultilevel"/>
    <w:tmpl w:val="04D6DA32"/>
    <w:lvl w:ilvl="0" w:tplc="452C04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A4B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8B0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84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205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8A3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6D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A7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65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E1610"/>
    <w:multiLevelType w:val="hybridMultilevel"/>
    <w:tmpl w:val="5218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137BF"/>
    <w:multiLevelType w:val="hybridMultilevel"/>
    <w:tmpl w:val="C4B4BA64"/>
    <w:lvl w:ilvl="0" w:tplc="0A8A92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E8D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419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641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2C9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A3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0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645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821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F60F1"/>
    <w:multiLevelType w:val="hybridMultilevel"/>
    <w:tmpl w:val="93FE0432"/>
    <w:lvl w:ilvl="0" w:tplc="544C61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879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7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61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97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26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AA9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452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57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B500D2"/>
    <w:multiLevelType w:val="hybridMultilevel"/>
    <w:tmpl w:val="3FA02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E779B5"/>
    <w:multiLevelType w:val="hybridMultilevel"/>
    <w:tmpl w:val="D5C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3136"/>
    <w:multiLevelType w:val="hybridMultilevel"/>
    <w:tmpl w:val="75D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97A10"/>
    <w:multiLevelType w:val="hybridMultilevel"/>
    <w:tmpl w:val="DBA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3214C"/>
    <w:multiLevelType w:val="hybridMultilevel"/>
    <w:tmpl w:val="BD10B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82781"/>
    <w:multiLevelType w:val="singleLevel"/>
    <w:tmpl w:val="524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5476772"/>
    <w:multiLevelType w:val="hybridMultilevel"/>
    <w:tmpl w:val="4022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1C5A"/>
    <w:multiLevelType w:val="hybridMultilevel"/>
    <w:tmpl w:val="C3B20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7A2257"/>
    <w:multiLevelType w:val="hybridMultilevel"/>
    <w:tmpl w:val="5B4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80B86"/>
    <w:multiLevelType w:val="hybridMultilevel"/>
    <w:tmpl w:val="A3E64AB2"/>
    <w:lvl w:ilvl="0" w:tplc="EAA0C4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A44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CC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A5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E0A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52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C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C5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A1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AA1E3E"/>
    <w:multiLevelType w:val="hybridMultilevel"/>
    <w:tmpl w:val="BF7216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3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22"/>
  </w:num>
  <w:num w:numId="11">
    <w:abstractNumId w:val="7"/>
  </w:num>
  <w:num w:numId="12">
    <w:abstractNumId w:val="11"/>
  </w:num>
  <w:num w:numId="13">
    <w:abstractNumId w:val="28"/>
  </w:num>
  <w:num w:numId="14">
    <w:abstractNumId w:val="26"/>
  </w:num>
  <w:num w:numId="15">
    <w:abstractNumId w:val="10"/>
  </w:num>
  <w:num w:numId="16">
    <w:abstractNumId w:val="15"/>
  </w:num>
  <w:num w:numId="17">
    <w:abstractNumId w:val="27"/>
  </w:num>
  <w:num w:numId="18">
    <w:abstractNumId w:val="17"/>
  </w:num>
  <w:num w:numId="19">
    <w:abstractNumId w:val="30"/>
  </w:num>
  <w:num w:numId="20">
    <w:abstractNumId w:val="29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4"/>
  </w:num>
  <w:num w:numId="26">
    <w:abstractNumId w:val="5"/>
  </w:num>
  <w:num w:numId="27">
    <w:abstractNumId w:val="21"/>
  </w:num>
  <w:num w:numId="28">
    <w:abstractNumId w:val="20"/>
  </w:num>
  <w:num w:numId="29">
    <w:abstractNumId w:val="31"/>
  </w:num>
  <w:num w:numId="30">
    <w:abstractNumId w:val="12"/>
  </w:num>
  <w:num w:numId="31">
    <w:abstractNumId w:val="13"/>
  </w:num>
  <w:num w:numId="32">
    <w:abstractNumId w:val="18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7A"/>
    <w:rsid w:val="00004A62"/>
    <w:rsid w:val="00066471"/>
    <w:rsid w:val="000A5A95"/>
    <w:rsid w:val="000B509B"/>
    <w:rsid w:val="001012EA"/>
    <w:rsid w:val="0011155F"/>
    <w:rsid w:val="00120069"/>
    <w:rsid w:val="001503E1"/>
    <w:rsid w:val="00177940"/>
    <w:rsid w:val="00192A60"/>
    <w:rsid w:val="001A29F7"/>
    <w:rsid w:val="001A4056"/>
    <w:rsid w:val="001A5F21"/>
    <w:rsid w:val="001A66CE"/>
    <w:rsid w:val="001B1363"/>
    <w:rsid w:val="001D3136"/>
    <w:rsid w:val="001E3A20"/>
    <w:rsid w:val="00207EBF"/>
    <w:rsid w:val="00214B80"/>
    <w:rsid w:val="0022375F"/>
    <w:rsid w:val="002271AF"/>
    <w:rsid w:val="00276DAE"/>
    <w:rsid w:val="00284F6B"/>
    <w:rsid w:val="00292BE3"/>
    <w:rsid w:val="002A30D8"/>
    <w:rsid w:val="002B481B"/>
    <w:rsid w:val="002C23DD"/>
    <w:rsid w:val="002E7029"/>
    <w:rsid w:val="00321A74"/>
    <w:rsid w:val="003269C3"/>
    <w:rsid w:val="00351BDC"/>
    <w:rsid w:val="00352A28"/>
    <w:rsid w:val="00361BC8"/>
    <w:rsid w:val="00387135"/>
    <w:rsid w:val="003948AF"/>
    <w:rsid w:val="003A20BF"/>
    <w:rsid w:val="003C3E61"/>
    <w:rsid w:val="00400065"/>
    <w:rsid w:val="0046597A"/>
    <w:rsid w:val="0047245B"/>
    <w:rsid w:val="004763D9"/>
    <w:rsid w:val="00482634"/>
    <w:rsid w:val="0048650C"/>
    <w:rsid w:val="00486D58"/>
    <w:rsid w:val="004A2638"/>
    <w:rsid w:val="004B3417"/>
    <w:rsid w:val="004C29C6"/>
    <w:rsid w:val="004C544B"/>
    <w:rsid w:val="004C74E5"/>
    <w:rsid w:val="004F0269"/>
    <w:rsid w:val="004F0CAF"/>
    <w:rsid w:val="004F5348"/>
    <w:rsid w:val="00506A32"/>
    <w:rsid w:val="00526946"/>
    <w:rsid w:val="005759F9"/>
    <w:rsid w:val="00576924"/>
    <w:rsid w:val="00586C62"/>
    <w:rsid w:val="005A101F"/>
    <w:rsid w:val="005D59E6"/>
    <w:rsid w:val="00632A8C"/>
    <w:rsid w:val="006361AA"/>
    <w:rsid w:val="00650BA2"/>
    <w:rsid w:val="006559B4"/>
    <w:rsid w:val="00671089"/>
    <w:rsid w:val="00692437"/>
    <w:rsid w:val="006B52BA"/>
    <w:rsid w:val="006B703D"/>
    <w:rsid w:val="006D297A"/>
    <w:rsid w:val="006E0D98"/>
    <w:rsid w:val="006E1942"/>
    <w:rsid w:val="006F7E98"/>
    <w:rsid w:val="00712578"/>
    <w:rsid w:val="00720EE4"/>
    <w:rsid w:val="0075228C"/>
    <w:rsid w:val="00784108"/>
    <w:rsid w:val="007A6FC3"/>
    <w:rsid w:val="007B490A"/>
    <w:rsid w:val="007E33CA"/>
    <w:rsid w:val="00802436"/>
    <w:rsid w:val="0080581F"/>
    <w:rsid w:val="00827832"/>
    <w:rsid w:val="00864672"/>
    <w:rsid w:val="00896927"/>
    <w:rsid w:val="008B153E"/>
    <w:rsid w:val="008E1772"/>
    <w:rsid w:val="008E7F79"/>
    <w:rsid w:val="00935CC0"/>
    <w:rsid w:val="009539D2"/>
    <w:rsid w:val="009C7777"/>
    <w:rsid w:val="009D0F86"/>
    <w:rsid w:val="009D3A78"/>
    <w:rsid w:val="009F1DD0"/>
    <w:rsid w:val="009F27BB"/>
    <w:rsid w:val="00A06D4F"/>
    <w:rsid w:val="00A12C67"/>
    <w:rsid w:val="00A16FDC"/>
    <w:rsid w:val="00A36AF9"/>
    <w:rsid w:val="00A4171E"/>
    <w:rsid w:val="00A65AA9"/>
    <w:rsid w:val="00A734FB"/>
    <w:rsid w:val="00A73D22"/>
    <w:rsid w:val="00A76660"/>
    <w:rsid w:val="00A77D84"/>
    <w:rsid w:val="00A83017"/>
    <w:rsid w:val="00AA13EF"/>
    <w:rsid w:val="00AA7A9C"/>
    <w:rsid w:val="00AA7CC9"/>
    <w:rsid w:val="00AD21C4"/>
    <w:rsid w:val="00AE2121"/>
    <w:rsid w:val="00AF0C43"/>
    <w:rsid w:val="00AF7756"/>
    <w:rsid w:val="00B01C57"/>
    <w:rsid w:val="00B20EEC"/>
    <w:rsid w:val="00B40F84"/>
    <w:rsid w:val="00B419FF"/>
    <w:rsid w:val="00B54DE7"/>
    <w:rsid w:val="00B56B59"/>
    <w:rsid w:val="00B63E47"/>
    <w:rsid w:val="00B927BA"/>
    <w:rsid w:val="00BA7106"/>
    <w:rsid w:val="00BB176F"/>
    <w:rsid w:val="00BD36EC"/>
    <w:rsid w:val="00BE1324"/>
    <w:rsid w:val="00BF57FD"/>
    <w:rsid w:val="00C05EFE"/>
    <w:rsid w:val="00C06F75"/>
    <w:rsid w:val="00C3215E"/>
    <w:rsid w:val="00C338F5"/>
    <w:rsid w:val="00C432FA"/>
    <w:rsid w:val="00C545B9"/>
    <w:rsid w:val="00C63177"/>
    <w:rsid w:val="00C76719"/>
    <w:rsid w:val="00CA1E6B"/>
    <w:rsid w:val="00CC71E6"/>
    <w:rsid w:val="00CD2899"/>
    <w:rsid w:val="00CD4A6C"/>
    <w:rsid w:val="00CF432F"/>
    <w:rsid w:val="00D12883"/>
    <w:rsid w:val="00D2308A"/>
    <w:rsid w:val="00D37865"/>
    <w:rsid w:val="00D40E50"/>
    <w:rsid w:val="00D50399"/>
    <w:rsid w:val="00D521E0"/>
    <w:rsid w:val="00D84D1B"/>
    <w:rsid w:val="00D90BBA"/>
    <w:rsid w:val="00DA5F38"/>
    <w:rsid w:val="00DB0D76"/>
    <w:rsid w:val="00DB2900"/>
    <w:rsid w:val="00DB7B03"/>
    <w:rsid w:val="00DC09CC"/>
    <w:rsid w:val="00DC63F3"/>
    <w:rsid w:val="00DC6A07"/>
    <w:rsid w:val="00DE4420"/>
    <w:rsid w:val="00DF334C"/>
    <w:rsid w:val="00E202EE"/>
    <w:rsid w:val="00E33D5F"/>
    <w:rsid w:val="00E40C03"/>
    <w:rsid w:val="00E432A4"/>
    <w:rsid w:val="00E53367"/>
    <w:rsid w:val="00E55D95"/>
    <w:rsid w:val="00E90E73"/>
    <w:rsid w:val="00E94D72"/>
    <w:rsid w:val="00ED0F47"/>
    <w:rsid w:val="00F22E99"/>
    <w:rsid w:val="00F32671"/>
    <w:rsid w:val="00F3733F"/>
    <w:rsid w:val="00F5537A"/>
    <w:rsid w:val="00F55D24"/>
    <w:rsid w:val="00F70024"/>
    <w:rsid w:val="00FC357E"/>
    <w:rsid w:val="00FD3D4A"/>
    <w:rsid w:val="00FE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0E"/>
  </w:style>
  <w:style w:type="paragraph" w:styleId="1">
    <w:name w:val="heading 1"/>
    <w:basedOn w:val="a"/>
    <w:link w:val="10"/>
    <w:uiPriority w:val="9"/>
    <w:qFormat/>
    <w:rsid w:val="00A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0EE4"/>
    <w:rPr>
      <w:i/>
      <w:iCs/>
    </w:rPr>
  </w:style>
  <w:style w:type="paragraph" w:styleId="a4">
    <w:name w:val="Normal (Web)"/>
    <w:basedOn w:val="a"/>
    <w:uiPriority w:val="99"/>
    <w:rsid w:val="004B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76924"/>
    <w:rPr>
      <w:color w:val="0000FF"/>
      <w:u w:val="single"/>
    </w:rPr>
  </w:style>
  <w:style w:type="character" w:styleId="a6">
    <w:name w:val="Strong"/>
    <w:basedOn w:val="a0"/>
    <w:qFormat/>
    <w:rsid w:val="00576924"/>
    <w:rPr>
      <w:b/>
      <w:bCs/>
    </w:rPr>
  </w:style>
  <w:style w:type="paragraph" w:styleId="a7">
    <w:name w:val="Body Text"/>
    <w:basedOn w:val="a"/>
    <w:link w:val="a8"/>
    <w:rsid w:val="00192A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19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CD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CD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D2899"/>
    <w:pPr>
      <w:ind w:left="720"/>
      <w:contextualSpacing/>
    </w:pPr>
  </w:style>
  <w:style w:type="paragraph" w:styleId="ac">
    <w:name w:val="Plain Text"/>
    <w:basedOn w:val="a"/>
    <w:link w:val="ad"/>
    <w:rsid w:val="005A10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d">
    <w:name w:val="Текст Знак"/>
    <w:basedOn w:val="a0"/>
    <w:link w:val="ac"/>
    <w:rsid w:val="005A101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Обычный1"/>
    <w:rsid w:val="005A101F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D2308A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0">
    <w:name w:val="Body Text Indent 2"/>
    <w:basedOn w:val="a"/>
    <w:link w:val="21"/>
    <w:rsid w:val="00D230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2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634"/>
  </w:style>
  <w:style w:type="paragraph" w:styleId="ae">
    <w:name w:val="No Spacing"/>
    <w:uiPriority w:val="1"/>
    <w:qFormat/>
    <w:rsid w:val="00BF5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106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106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A710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BA710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A710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6">
    <w:name w:val="Font Style36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A7106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0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C57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AD21C4"/>
  </w:style>
  <w:style w:type="character" w:customStyle="1" w:styleId="c1">
    <w:name w:val="c1"/>
    <w:rsid w:val="00AD21C4"/>
  </w:style>
  <w:style w:type="character" w:customStyle="1" w:styleId="FontStyle16">
    <w:name w:val="Font Style16"/>
    <w:basedOn w:val="a0"/>
    <w:uiPriority w:val="99"/>
    <w:rsid w:val="00AD21C4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AD21C4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D21C4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AD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0EE4"/>
    <w:rPr>
      <w:i/>
      <w:iCs/>
    </w:rPr>
  </w:style>
  <w:style w:type="paragraph" w:styleId="a4">
    <w:name w:val="Normal (Web)"/>
    <w:basedOn w:val="a"/>
    <w:uiPriority w:val="99"/>
    <w:rsid w:val="004B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76924"/>
    <w:rPr>
      <w:color w:val="0000FF"/>
      <w:u w:val="single"/>
    </w:rPr>
  </w:style>
  <w:style w:type="character" w:styleId="a6">
    <w:name w:val="Strong"/>
    <w:basedOn w:val="a0"/>
    <w:qFormat/>
    <w:rsid w:val="00576924"/>
    <w:rPr>
      <w:b/>
      <w:bCs/>
    </w:rPr>
  </w:style>
  <w:style w:type="paragraph" w:styleId="a7">
    <w:name w:val="Body Text"/>
    <w:basedOn w:val="a"/>
    <w:link w:val="a8"/>
    <w:rsid w:val="00192A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19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CD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CD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c">
    <w:name w:val="Plain Text"/>
    <w:basedOn w:val="a"/>
    <w:link w:val="ad"/>
    <w:rsid w:val="005A10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d">
    <w:name w:val="Текст Знак"/>
    <w:basedOn w:val="a0"/>
    <w:link w:val="ac"/>
    <w:rsid w:val="005A101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Обычный1"/>
    <w:rsid w:val="005A101F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D2308A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0">
    <w:name w:val="Body Text Indent 2"/>
    <w:basedOn w:val="a"/>
    <w:link w:val="21"/>
    <w:rsid w:val="00D230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2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634"/>
  </w:style>
  <w:style w:type="paragraph" w:styleId="ae">
    <w:name w:val="No Spacing"/>
    <w:uiPriority w:val="1"/>
    <w:qFormat/>
    <w:rsid w:val="00BF5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106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1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106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A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A710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BA710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A710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6">
    <w:name w:val="Font Style36"/>
    <w:basedOn w:val="a0"/>
    <w:uiPriority w:val="99"/>
    <w:rsid w:val="00BA710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A710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A7106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0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7905-9FC7-4480-B647-F8B9690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41</Pages>
  <Words>8948</Words>
  <Characters>51005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99</cp:revision>
  <cp:lastPrinted>2016-10-23T10:20:00Z</cp:lastPrinted>
  <dcterms:created xsi:type="dcterms:W3CDTF">2016-10-11T12:06:00Z</dcterms:created>
  <dcterms:modified xsi:type="dcterms:W3CDTF">2016-11-10T14:46:00Z</dcterms:modified>
</cp:coreProperties>
</file>